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1BF6" w14:textId="77777777" w:rsidR="00C1428B" w:rsidRPr="00EE4D15" w:rsidRDefault="008106FA" w:rsidP="0F8F73DD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iCs/>
          <w:sz w:val="16"/>
          <w:szCs w:val="16"/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328737A" wp14:editId="11E2C56C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7"/>
        <w:gridCol w:w="2513"/>
      </w:tblGrid>
      <w:tr w:rsidR="00EE4D15" w:rsidRPr="00276F21" w14:paraId="673DF18D" w14:textId="77777777" w:rsidTr="7CF761AB">
        <w:trPr>
          <w:trHeight w:val="387"/>
        </w:trPr>
        <w:tc>
          <w:tcPr>
            <w:tcW w:w="8755" w:type="dxa"/>
            <w:shd w:val="clear" w:color="auto" w:fill="D0CECE" w:themeFill="background2" w:themeFillShade="E6"/>
            <w:vAlign w:val="center"/>
          </w:tcPr>
          <w:p w14:paraId="3E3188E7" w14:textId="59F763C7" w:rsidR="00EE4D15" w:rsidRPr="00276F21" w:rsidRDefault="00351BCE" w:rsidP="0F8F73DD">
            <w:pPr>
              <w:pStyle w:val="Nagwek"/>
              <w:spacing w:line="259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51BCE">
              <w:rPr>
                <w:rFonts w:ascii="Verdana" w:hAnsi="Verdana" w:cs="Arial"/>
                <w:sz w:val="18"/>
                <w:szCs w:val="18"/>
                <w:lang w:val="en-GB"/>
              </w:rPr>
              <w:t>Doctoral student’s application number in a calendar year</w:t>
            </w:r>
          </w:p>
        </w:tc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0D5DEC46" w14:textId="77777777" w:rsidR="00EE4D15" w:rsidRPr="00276F21" w:rsidRDefault="74EBFE7A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r w:rsidR="00EE4D15" w:rsidRPr="0F8F73DD">
              <w:rPr>
                <w:rFonts w:ascii="Verdana" w:hAnsi="Verdana" w:cs="Arial"/>
                <w:sz w:val="18"/>
                <w:szCs w:val="18"/>
                <w:lang w:val="en-GB"/>
              </w:rPr>
              <w:t>Dat</w:t>
            </w:r>
            <w:r w:rsidR="103687A2" w:rsidRPr="0F8F73DD">
              <w:rPr>
                <w:rFonts w:ascii="Verdana" w:hAnsi="Verdana" w:cs="Arial"/>
                <w:sz w:val="18"/>
                <w:szCs w:val="18"/>
                <w:lang w:val="en-GB"/>
              </w:rPr>
              <w:t>e of submission</w:t>
            </w:r>
          </w:p>
        </w:tc>
      </w:tr>
      <w:tr w:rsidR="00EE4D15" w:rsidRPr="00A35A33" w14:paraId="621EDBFC" w14:textId="77777777" w:rsidTr="7CF761AB">
        <w:tc>
          <w:tcPr>
            <w:tcW w:w="8755" w:type="dxa"/>
            <w:shd w:val="clear" w:color="auto" w:fill="auto"/>
          </w:tcPr>
          <w:p w14:paraId="4E6889EF" w14:textId="77777777" w:rsidR="11F4A503" w:rsidRDefault="11F4A503" w:rsidP="0F8F73DD">
            <w:pPr>
              <w:pStyle w:val="Nagwek"/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7A58F899" w:rsidRPr="7CF761AB">
              <w:rPr>
                <w:rFonts w:ascii="Verdana" w:hAnsi="Verdana" w:cs="Arial"/>
                <w:sz w:val="16"/>
                <w:szCs w:val="16"/>
                <w:lang w:val="en-GB"/>
              </w:rPr>
              <w:t>to be filled by the applicant</w:t>
            </w: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1B807C41" w14:textId="572B8AF0" w:rsidR="00366634" w:rsidRPr="00AC2371" w:rsidRDefault="00A35A33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AC2371">
              <w:rPr>
                <w:rFonts w:ascii="Verdana" w:hAnsi="Verdana" w:cs="Arial"/>
                <w:b/>
                <w:color w:val="FF0000"/>
                <w:sz w:val="20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2B2B88B4" w14:textId="77777777" w:rsidR="00EE4D15" w:rsidRPr="00276F21" w:rsidRDefault="00EE4D15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bookmarkStart w:id="1" w:name="_Int_5t6mG8Xe"/>
            <w:r w:rsidR="168E3162" w:rsidRPr="7CF761AB">
              <w:rPr>
                <w:rFonts w:ascii="Verdana" w:hAnsi="Verdana" w:cs="Arial"/>
                <w:sz w:val="16"/>
                <w:szCs w:val="16"/>
                <w:lang w:val="en-GB"/>
              </w:rPr>
              <w:t>to</w:t>
            </w:r>
            <w:bookmarkEnd w:id="1"/>
            <w:r w:rsidR="168E3162" w:rsidRPr="7CF761AB">
              <w:rPr>
                <w:rFonts w:ascii="Verdana" w:hAnsi="Verdana" w:cs="Arial"/>
                <w:sz w:val="16"/>
                <w:szCs w:val="16"/>
                <w:lang w:val="en-GB"/>
              </w:rPr>
              <w:t xml:space="preserve"> be </w:t>
            </w:r>
            <w:r w:rsidR="5D361520" w:rsidRPr="7CF761AB">
              <w:rPr>
                <w:rFonts w:ascii="Verdana" w:hAnsi="Verdana" w:cs="Arial"/>
                <w:sz w:val="16"/>
                <w:szCs w:val="16"/>
                <w:lang w:val="en-GB"/>
              </w:rPr>
              <w:t>filled by the applicant</w:t>
            </w: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402838FB" w14:textId="18CB5E7A" w:rsidR="00EE4D15" w:rsidRPr="00083079" w:rsidRDefault="00BA2510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  </w:t>
            </w:r>
            <w:r w:rsidR="00A35A33" w:rsidRPr="005D549D"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 xml:space="preserve">     </w:t>
            </w:r>
            <w:r w:rsidR="00A35A33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15.01.2015</w:t>
            </w:r>
          </w:p>
        </w:tc>
      </w:tr>
      <w:tr w:rsidR="00081011" w:rsidRPr="00351BCE" w14:paraId="10F43ABE" w14:textId="77777777" w:rsidTr="7CF761AB">
        <w:tc>
          <w:tcPr>
            <w:tcW w:w="11300" w:type="dxa"/>
            <w:gridSpan w:val="2"/>
            <w:shd w:val="clear" w:color="auto" w:fill="auto"/>
          </w:tcPr>
          <w:p w14:paraId="54EA347A" w14:textId="77777777" w:rsidR="00174B25" w:rsidRPr="00276F21" w:rsidRDefault="00174B25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14:paraId="37EC15AC" w14:textId="77777777" w:rsidR="00B9644B" w:rsidRPr="00276F21" w:rsidRDefault="00B9644B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14:paraId="770829CB" w14:textId="77777777" w:rsidR="00174B25" w:rsidRPr="00276F21" w:rsidRDefault="791B0BB9" w:rsidP="0F8F73DD">
            <w:pPr>
              <w:ind w:left="7797" w:firstLine="283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Vice-</w:t>
            </w:r>
            <w:r w:rsidR="459C98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R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e</w:t>
            </w:r>
            <w:r w:rsidR="720AAF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c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tor</w:t>
            </w:r>
          </w:p>
          <w:p w14:paraId="0F384770" w14:textId="77777777" w:rsidR="2DD40539" w:rsidRDefault="2DD40539" w:rsidP="0F8F73DD">
            <w:pPr>
              <w:spacing w:line="259" w:lineRule="auto"/>
              <w:ind w:left="8080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f</w:t>
            </w:r>
            <w:r w:rsidR="08C83561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or Student Affairs</w:t>
            </w:r>
          </w:p>
          <w:p w14:paraId="7D193C5F" w14:textId="77777777" w:rsidR="00174B25" w:rsidRDefault="00174B25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4C2DFA8D" w14:textId="752C1227" w:rsidR="00BA2510" w:rsidRDefault="00A35A33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5D549D">
              <w:rPr>
                <w:rFonts w:ascii="Verdana" w:hAnsi="Verdana" w:cs="Arial"/>
                <w:b/>
                <w:bCs/>
                <w:color w:val="FF0000"/>
                <w:sz w:val="24"/>
                <w:szCs w:val="24"/>
                <w:lang w:val="en-US"/>
              </w:rPr>
              <w:t>EXAMPLE</w:t>
            </w:r>
          </w:p>
          <w:p w14:paraId="127356EF" w14:textId="77777777" w:rsidR="00BC63D8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APPLICATION FOR FUNDING FROM THE BUDGET </w:t>
            </w:r>
          </w:p>
          <w:p w14:paraId="1AF1DEBF" w14:textId="00880604" w:rsidR="33B6697B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OF THE </w:t>
            </w:r>
            <w:r w:rsidR="00BC63D8"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DOCTORAL</w:t>
            </w: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 STUDENT COUNCIL</w:t>
            </w:r>
          </w:p>
          <w:p w14:paraId="7D5B760E" w14:textId="26D2C597" w:rsidR="00C65449" w:rsidRPr="00C65449" w:rsidRDefault="00C65449" w:rsidP="00C65449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FE791D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UNIVERSITY OF WROCLAW</w:t>
            </w:r>
          </w:p>
          <w:p w14:paraId="4BFB11F7" w14:textId="78D693E5" w:rsidR="0F8F73DD" w:rsidRPr="00A35A33" w:rsidRDefault="00A35A33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US"/>
              </w:rPr>
            </w:pPr>
            <w:r w:rsidRPr="00A35A33">
              <w:rPr>
                <w:rFonts w:ascii="Verdana" w:hAnsi="Verdana" w:cs="Arial"/>
                <w:b/>
                <w:bCs/>
                <w:color w:val="FF0000"/>
                <w:sz w:val="24"/>
                <w:szCs w:val="24"/>
                <w:lang w:val="en-US"/>
              </w:rPr>
              <w:t>EXAMPLE</w:t>
            </w:r>
          </w:p>
          <w:p w14:paraId="2F84B3D8" w14:textId="77777777" w:rsidR="008E6ABB" w:rsidRPr="00276F21" w:rsidRDefault="008E6ABB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081011" w:rsidRPr="00351BCE" w14:paraId="78815991" w14:textId="77777777" w:rsidTr="7CF761AB">
        <w:tc>
          <w:tcPr>
            <w:tcW w:w="11300" w:type="dxa"/>
            <w:gridSpan w:val="2"/>
            <w:shd w:val="clear" w:color="auto" w:fill="D0CECE" w:themeFill="background2" w:themeFillShade="E6"/>
          </w:tcPr>
          <w:p w14:paraId="047E3344" w14:textId="77777777" w:rsidR="00081011" w:rsidRPr="00276F21" w:rsidRDefault="00081011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55613C7" w14:textId="77777777" w:rsidR="00EA424F" w:rsidRPr="00276F21" w:rsidRDefault="00EA424F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p w14:paraId="224175C3" w14:textId="77777777" w:rsidR="00A858F5" w:rsidRPr="00276F21" w:rsidRDefault="00A858F5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111"/>
        <w:gridCol w:w="3182"/>
        <w:gridCol w:w="356"/>
        <w:gridCol w:w="3355"/>
      </w:tblGrid>
      <w:tr w:rsidR="00CD17BC" w:rsidRPr="000317FA" w14:paraId="397D076E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44F83B8" w14:textId="77777777" w:rsidR="00A858F5" w:rsidRPr="00136EDD" w:rsidRDefault="2D001063" w:rsidP="0F8F73DD">
            <w:pPr>
              <w:numPr>
                <w:ilvl w:val="0"/>
                <w:numId w:val="13"/>
              </w:numPr>
              <w:spacing w:before="120" w:after="120"/>
              <w:ind w:left="527" w:hanging="527"/>
              <w:rPr>
                <w:rFonts w:ascii="Verdana" w:hAnsi="Verdana"/>
                <w:b/>
                <w:bCs/>
                <w:lang w:val="en-US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DATA</w:t>
            </w:r>
            <w:r w:rsidR="61CE40AE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11AAEE7B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(</w:t>
            </w:r>
            <w:r w:rsidR="6D3B2324" w:rsidRPr="0F8F73DD">
              <w:rPr>
                <w:rFonts w:ascii="Verdana" w:hAnsi="Verdana"/>
                <w:b/>
                <w:bCs/>
                <w:sz w:val="16"/>
                <w:szCs w:val="16"/>
                <w:u w:val="single"/>
                <w:shd w:val="clear" w:color="auto" w:fill="D0CECE"/>
                <w:lang w:val="en-GB"/>
              </w:rPr>
              <w:t>all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665F075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white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19F3F111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fields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F6BBBC4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in parts I-IV </w:t>
            </w:r>
            <w:r w:rsidR="19F51FFF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to be </w:t>
            </w:r>
            <w:r w:rsidR="2F6BBBC4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filled by the applicant</w:t>
            </w:r>
            <w:r w:rsidR="11AAEE7B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)</w:t>
            </w:r>
          </w:p>
        </w:tc>
      </w:tr>
      <w:tr w:rsidR="00CD17BC" w:rsidRPr="00A35A33" w14:paraId="02A3B029" w14:textId="77777777" w:rsidTr="00165B6A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0C92DBC9" w14:textId="77777777" w:rsidR="00AE54FE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4FCA69D" w:rsidRPr="0F8F73DD">
              <w:rPr>
                <w:rFonts w:ascii="Verdana" w:hAnsi="Verdana"/>
                <w:lang w:val="en-GB"/>
              </w:rPr>
              <w:t>Full name</w:t>
            </w:r>
            <w:r w:rsidR="008906F7" w:rsidRPr="0F8F73DD">
              <w:rPr>
                <w:rFonts w:ascii="Verdana" w:hAnsi="Verdana"/>
                <w:lang w:val="en-GB"/>
              </w:rPr>
              <w:t>,</w:t>
            </w:r>
            <w:r w:rsidRPr="00136EDD">
              <w:rPr>
                <w:lang w:val="en-US"/>
              </w:rPr>
              <w:br/>
            </w:r>
            <w:r w:rsidR="6D96AA7D" w:rsidRPr="0F8F73DD">
              <w:rPr>
                <w:rFonts w:ascii="Verdana" w:hAnsi="Verdana"/>
                <w:lang w:val="en-GB"/>
              </w:rPr>
              <w:t xml:space="preserve">    </w:t>
            </w:r>
            <w:r w:rsidR="7C3F0711" w:rsidRPr="0F8F73DD">
              <w:rPr>
                <w:rFonts w:ascii="Verdana" w:hAnsi="Verdana"/>
                <w:lang w:val="en-GB"/>
              </w:rPr>
              <w:t>student number</w:t>
            </w:r>
            <w:r w:rsidR="2B07A43A" w:rsidRPr="0F8F73DD">
              <w:rPr>
                <w:rFonts w:ascii="Verdana" w:hAnsi="Verdana"/>
                <w:lang w:val="en-GB"/>
              </w:rPr>
              <w:t xml:space="preserve">, </w:t>
            </w:r>
            <w:r w:rsidR="154896EC" w:rsidRPr="0F8F73DD">
              <w:rPr>
                <w:rFonts w:ascii="Verdana" w:hAnsi="Verdana"/>
                <w:lang w:val="en-GB"/>
              </w:rPr>
              <w:t>year of study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790652CE" w14:textId="41EEEA4C" w:rsidR="00BC62A3" w:rsidRPr="00083079" w:rsidRDefault="00D201BE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</w:rPr>
              <w:t xml:space="preserve">Jan Zwierz, </w:t>
            </w:r>
            <w:r>
              <w:br/>
            </w:r>
            <w:r w:rsidRPr="2CBD95A4">
              <w:rPr>
                <w:rFonts w:ascii="Verdana" w:hAnsi="Verdana"/>
                <w:b/>
                <w:bCs/>
                <w:color w:val="FF0000"/>
              </w:rPr>
              <w:t xml:space="preserve">529843, 2nd </w:t>
            </w:r>
            <w:proofErr w:type="spellStart"/>
            <w:r w:rsidRPr="2CBD95A4">
              <w:rPr>
                <w:rFonts w:ascii="Verdana" w:hAnsi="Verdana"/>
                <w:b/>
                <w:bCs/>
                <w:color w:val="FF0000"/>
              </w:rPr>
              <w:t>year</w:t>
            </w:r>
            <w:proofErr w:type="spellEnd"/>
          </w:p>
        </w:tc>
      </w:tr>
      <w:tr w:rsidR="00CD17BC" w:rsidRPr="00276F21" w14:paraId="208C06D8" w14:textId="77777777" w:rsidTr="00165B6A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5CA9CA2B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2. </w:t>
            </w:r>
            <w:r w:rsidR="35E68A39" w:rsidRPr="0F8F73DD">
              <w:rPr>
                <w:rFonts w:ascii="Verdana" w:hAnsi="Verdana"/>
                <w:lang w:val="en-GB"/>
              </w:rPr>
              <w:t>Phone number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14:paraId="78BDB314" w14:textId="3F40AF6C" w:rsidR="00081011" w:rsidRPr="00083079" w:rsidRDefault="00D201BE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005817DE">
              <w:rPr>
                <w:rFonts w:ascii="Verdana" w:hAnsi="Verdana"/>
                <w:b/>
                <w:color w:val="FF0000"/>
              </w:rPr>
              <w:t>505 555 505</w:t>
            </w:r>
          </w:p>
        </w:tc>
      </w:tr>
      <w:tr w:rsidR="00375E8A" w:rsidRPr="00276F21" w14:paraId="635CACF5" w14:textId="77777777" w:rsidTr="00165B6A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36EF5A9F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41650077" w:rsidRPr="0F8F73DD">
              <w:rPr>
                <w:rFonts w:ascii="Verdana" w:hAnsi="Verdana"/>
                <w:lang w:val="en-GB"/>
              </w:rPr>
              <w:t>e-mail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14:paraId="17744A8C" w14:textId="092FE8DF" w:rsidR="00BC62A3" w:rsidRPr="00083079" w:rsidRDefault="00D201BE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005817DE">
              <w:rPr>
                <w:rFonts w:ascii="Verdana" w:hAnsi="Verdana"/>
                <w:b/>
                <w:color w:val="FF0000"/>
              </w:rPr>
              <w:t>j.zwierz@gmail.com</w:t>
            </w:r>
          </w:p>
        </w:tc>
      </w:tr>
      <w:tr w:rsidR="00CD17BC" w:rsidRPr="000317FA" w14:paraId="3B5EFCC7" w14:textId="77777777" w:rsidTr="00165B6A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75641382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4. R</w:t>
            </w:r>
            <w:r w:rsidR="21C867F5" w:rsidRPr="0F8F73DD">
              <w:rPr>
                <w:rFonts w:ascii="Verdana" w:hAnsi="Verdana"/>
                <w:lang w:val="en-GB"/>
              </w:rPr>
              <w:t>epre</w:t>
            </w:r>
            <w:r w:rsidR="43A18BCE" w:rsidRPr="0F8F73DD">
              <w:rPr>
                <w:rFonts w:ascii="Verdana" w:hAnsi="Verdana"/>
                <w:lang w:val="en-GB"/>
              </w:rPr>
              <w:t>sented scientific unit (Faculty, Institute, Group)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6617A909" w14:textId="77777777" w:rsidR="00D201BE" w:rsidRPr="001B39F5" w:rsidRDefault="00D201BE" w:rsidP="00D201BE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Faculty of Animal Sciences</w:t>
            </w:r>
          </w:p>
          <w:p w14:paraId="34BCA359" w14:textId="77777777" w:rsidR="00D201BE" w:rsidRPr="001B39F5" w:rsidRDefault="00D201BE" w:rsidP="00D201BE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Institute of African Animals</w:t>
            </w:r>
          </w:p>
          <w:p w14:paraId="26BCFDBD" w14:textId="5D1D0DEB" w:rsidR="001B39F5" w:rsidRPr="001B39F5" w:rsidRDefault="00D201BE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Department of Giraffes and Zebras</w:t>
            </w:r>
          </w:p>
        </w:tc>
      </w:tr>
      <w:tr w:rsidR="00BC62A3" w:rsidRPr="00276F21" w14:paraId="0D89E6C1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61422DA" w14:textId="77777777" w:rsidR="00BC62A3" w:rsidRPr="00083079" w:rsidRDefault="26DD21F5" w:rsidP="0F8F73DD">
            <w:pPr>
              <w:numPr>
                <w:ilvl w:val="0"/>
                <w:numId w:val="13"/>
              </w:numPr>
              <w:spacing w:before="120" w:after="120" w:line="259" w:lineRule="auto"/>
              <w:ind w:left="526" w:hanging="526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PROJECT INFORMATION</w:t>
            </w:r>
          </w:p>
        </w:tc>
      </w:tr>
      <w:tr w:rsidR="00D201BE" w:rsidRPr="000317FA" w14:paraId="643CE3A9" w14:textId="77777777" w:rsidTr="00165B6A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7E66409E" w14:textId="77777777" w:rsidR="00D201BE" w:rsidRPr="00D4043F" w:rsidRDefault="00D201BE" w:rsidP="00D201BE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1. Event name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33C9EAAE" w14:textId="54A2690F" w:rsidR="00D201BE" w:rsidRPr="00083079" w:rsidRDefault="00D201BE" w:rsidP="00D201BE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00D201BE">
              <w:rPr>
                <w:rFonts w:ascii="Verdana" w:hAnsi="Verdana"/>
                <w:b/>
                <w:bCs/>
                <w:color w:val="FF0000"/>
                <w:lang w:val="en-US"/>
              </w:rPr>
              <w:t>V International Conference on Giraffes</w:t>
            </w:r>
          </w:p>
        </w:tc>
      </w:tr>
      <w:tr w:rsidR="00D201BE" w:rsidRPr="002F60AF" w14:paraId="14877009" w14:textId="77777777" w:rsidTr="00165B6A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0EF6AB0E" w14:textId="77777777" w:rsidR="00D201BE" w:rsidRPr="009A50C8" w:rsidRDefault="00D201BE" w:rsidP="00D201BE">
            <w:pPr>
              <w:spacing w:before="120" w:after="120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lang w:val="en-GB"/>
              </w:rPr>
              <w:t>2. Date and time (duration)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280CF7B4" w14:textId="205C371E" w:rsidR="00D201BE" w:rsidRPr="00083079" w:rsidRDefault="00D201BE" w:rsidP="00D201BE">
            <w:pPr>
              <w:spacing w:before="120" w:after="120"/>
              <w:rPr>
                <w:rFonts w:ascii="Verdana" w:hAnsi="Verdana"/>
                <w:b/>
                <w:bCs/>
                <w:color w:val="FF0000"/>
                <w:u w:val="single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u w:val="single"/>
                <w:lang w:val="en-GB"/>
              </w:rPr>
              <w:t>Madagascar, 24-26 April 2015, (3 days)</w:t>
            </w:r>
          </w:p>
        </w:tc>
      </w:tr>
      <w:tr w:rsidR="00D201BE" w:rsidRPr="002F60AF" w14:paraId="716FD909" w14:textId="77777777" w:rsidTr="00165B6A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2AE1D33A" w14:textId="77777777" w:rsidR="00D201BE" w:rsidRPr="00D4043F" w:rsidRDefault="00D201BE" w:rsidP="00D201BE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3. Name of the organizer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34711643" w14:textId="287530C3" w:rsidR="00D201BE" w:rsidRPr="00AC2371" w:rsidRDefault="00D201BE" w:rsidP="00D201BE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00AC2371">
              <w:rPr>
                <w:rFonts w:ascii="Verdana" w:hAnsi="Verdana"/>
                <w:b/>
                <w:color w:val="FF0000"/>
              </w:rPr>
              <w:t xml:space="preserve">University of </w:t>
            </w:r>
            <w:proofErr w:type="spellStart"/>
            <w:r w:rsidRPr="00AC2371">
              <w:rPr>
                <w:rFonts w:ascii="Verdana" w:hAnsi="Verdana"/>
                <w:b/>
                <w:color w:val="FF0000"/>
              </w:rPr>
              <w:t>Madagascar</w:t>
            </w:r>
            <w:proofErr w:type="spellEnd"/>
          </w:p>
        </w:tc>
      </w:tr>
      <w:tr w:rsidR="00D201BE" w:rsidRPr="000317FA" w14:paraId="62D8A90B" w14:textId="77777777" w:rsidTr="00165B6A">
        <w:trPr>
          <w:trHeight w:val="70"/>
        </w:trPr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6AE62029" w14:textId="27A44486" w:rsidR="00D201BE" w:rsidRPr="00D4043F" w:rsidRDefault="00D201BE" w:rsidP="00D201BE">
            <w:pPr>
              <w:spacing w:before="120" w:after="120"/>
              <w:jc w:val="both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4. Application number and the sum of funding awarded prior within the current calendar year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0F3471A0" w14:textId="77777777" w:rsidR="00D201BE" w:rsidRDefault="00D201BE" w:rsidP="00D201BE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This is my first application this year.</w:t>
            </w:r>
          </w:p>
          <w:p w14:paraId="475A491C" w14:textId="23DE7CF7" w:rsidR="00D201BE" w:rsidRDefault="00D201BE" w:rsidP="00D201BE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 xml:space="preserve">I received no funds from the </w:t>
            </w:r>
            <w:r>
              <w:rPr>
                <w:rFonts w:ascii="Verdana" w:hAnsi="Verdana"/>
                <w:b/>
                <w:bCs/>
                <w:color w:val="FF0000"/>
                <w:lang w:val="en-GB"/>
              </w:rPr>
              <w:t>Doctoral</w:t>
            </w: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lang w:val="en-GB"/>
              </w:rPr>
              <w:t>S</w:t>
            </w: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 xml:space="preserve">tudent </w:t>
            </w:r>
            <w:r>
              <w:rPr>
                <w:rFonts w:ascii="Verdana" w:hAnsi="Verdana"/>
                <w:b/>
                <w:bCs/>
                <w:color w:val="FF0000"/>
                <w:lang w:val="en-GB"/>
              </w:rPr>
              <w:t>C</w:t>
            </w: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ouncil this year.</w:t>
            </w:r>
          </w:p>
          <w:p w14:paraId="44C8B51B" w14:textId="6405A365" w:rsidR="00D201BE" w:rsidRPr="00AC2371" w:rsidRDefault="00D201BE" w:rsidP="00D201BE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D201BE" w:rsidRPr="000317FA" w14:paraId="12F63355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2CD9FBD7" w14:textId="77777777" w:rsidR="00D201BE" w:rsidRPr="002F60AF" w:rsidRDefault="00D201BE" w:rsidP="00D201BE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D97A351">
              <w:rPr>
                <w:rFonts w:ascii="Verdana" w:hAnsi="Verdana"/>
                <w:lang w:val="en-GB"/>
              </w:rPr>
              <w:t>5. Short description of the active participation in the project, including its intended outcome</w:t>
            </w:r>
          </w:p>
          <w:p w14:paraId="419F2FB6" w14:textId="77777777" w:rsidR="00D201BE" w:rsidRPr="002F60AF" w:rsidRDefault="00D201BE" w:rsidP="00D201BE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if the description is considered insufficient, the applicant may be asked to present more information</w:t>
            </w: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D201BE" w:rsidRPr="000317FA" w14:paraId="1A3C3CD6" w14:textId="77777777" w:rsidTr="00165B6A">
        <w:tc>
          <w:tcPr>
            <w:tcW w:w="5000" w:type="pct"/>
            <w:gridSpan w:val="5"/>
            <w:shd w:val="clear" w:color="auto" w:fill="auto"/>
          </w:tcPr>
          <w:p w14:paraId="177D5E7A" w14:textId="77777777" w:rsidR="00D77733" w:rsidRDefault="00D77733" w:rsidP="00D77733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lastRenderedPageBreak/>
              <w:t xml:space="preserve">My active participation in the V International Conference on Giraffes, which will take place between 24th and 25th of April 2015 will consist of an oral presentation titled: “Giraffes in the </w:t>
            </w:r>
            <w:proofErr w:type="spellStart"/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XXIst</w:t>
            </w:r>
            <w:proofErr w:type="spellEnd"/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 xml:space="preserve"> century – opportunities and dangers to the species”.</w:t>
            </w:r>
          </w:p>
          <w:p w14:paraId="3F9E204C" w14:textId="55CC7B9B" w:rsidR="00D77733" w:rsidRPr="004A5C0D" w:rsidRDefault="00D77733" w:rsidP="00D77733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5CF241F7">
              <w:rPr>
                <w:rFonts w:ascii="Verdana" w:hAnsi="Verdana"/>
                <w:b/>
                <w:bCs/>
                <w:color w:val="FF0000"/>
                <w:lang w:val="en-GB"/>
              </w:rPr>
              <w:t>The conference agenda consists of many topical panels, which will expand my knowledge in the field and will be an added value to my doctoral thesis.</w:t>
            </w:r>
          </w:p>
          <w:p w14:paraId="3049E35E" w14:textId="77777777" w:rsidR="00D77733" w:rsidRDefault="00D77733" w:rsidP="00D77733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Because my presentation was scheduled in the late afternoon on the last day of the conference, and there are no more trains to Wroclaw that day, I have extended the length of the conference until the 26th of April (3 days).</w:t>
            </w:r>
          </w:p>
          <w:p w14:paraId="7A3D3C38" w14:textId="4400FE70" w:rsidR="00D201BE" w:rsidRPr="00AC2371" w:rsidRDefault="00D77733" w:rsidP="00D201BE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5CF241F7">
              <w:rPr>
                <w:rFonts w:ascii="Verdana" w:hAnsi="Verdana"/>
                <w:b/>
                <w:bCs/>
                <w:color w:val="FF0000"/>
                <w:lang w:val="en-GB"/>
              </w:rPr>
              <w:t>Because of the late confirmation of my participation, I kindly request my application to be considered despite not fulfilling the 21-day advance criterion.</w:t>
            </w:r>
          </w:p>
        </w:tc>
      </w:tr>
      <w:tr w:rsidR="00D201BE" w:rsidRPr="002F60AF" w14:paraId="7DD5597A" w14:textId="77777777" w:rsidTr="00165B6A">
        <w:tc>
          <w:tcPr>
            <w:tcW w:w="3489" w:type="pct"/>
            <w:gridSpan w:val="4"/>
            <w:shd w:val="clear" w:color="auto" w:fill="D0CECE" w:themeFill="background2" w:themeFillShade="E6"/>
          </w:tcPr>
          <w:p w14:paraId="13F6A766" w14:textId="5AA20841" w:rsidR="00D201BE" w:rsidRPr="00083079" w:rsidRDefault="00D201BE" w:rsidP="00D201BE">
            <w:pPr>
              <w:spacing w:before="120" w:after="120"/>
              <w:ind w:left="142"/>
              <w:rPr>
                <w:rFonts w:ascii="Verdana" w:hAnsi="Verdana"/>
                <w:color w:val="000000"/>
                <w:lang w:val="en-GB"/>
              </w:rPr>
            </w:pPr>
            <w:r w:rsidRPr="0F8F73DD">
              <w:rPr>
                <w:rFonts w:ascii="Verdana" w:hAnsi="Verdana"/>
                <w:color w:val="000000"/>
                <w:lang w:val="en-GB"/>
              </w:rPr>
              <w:t xml:space="preserve">6. </w:t>
            </w:r>
            <w:r w:rsidR="00947825">
              <w:rPr>
                <w:rFonts w:ascii="Verdana" w:hAnsi="Verdana"/>
                <w:color w:val="000000"/>
                <w:lang w:val="en-GB"/>
              </w:rPr>
              <w:t>Nature</w:t>
            </w:r>
            <w:r w:rsidRPr="0F8F73DD">
              <w:rPr>
                <w:rFonts w:ascii="Verdana" w:hAnsi="Verdana"/>
                <w:color w:val="000000"/>
                <w:lang w:val="en-GB"/>
              </w:rPr>
              <w:t xml:space="preserve"> of applicant’s participation</w:t>
            </w:r>
            <w:r w:rsidRPr="0F8F73DD">
              <w:rPr>
                <w:rStyle w:val="Odwoanieprzypisudolnego"/>
                <w:rFonts w:ascii="Verdana" w:hAnsi="Verdana"/>
                <w:color w:val="000000"/>
                <w:lang w:val="en-GB"/>
              </w:rPr>
              <w:footnoteReference w:id="1"/>
            </w:r>
            <w:r w:rsidRPr="0F8F73DD">
              <w:rPr>
                <w:rFonts w:ascii="Verdana" w:hAnsi="Verdana"/>
                <w:color w:val="000000"/>
                <w:lang w:val="en-GB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7880BCBB" w14:textId="25F2DE3A" w:rsidR="00D201BE" w:rsidRPr="002F60AF" w:rsidRDefault="005875FF" w:rsidP="00D201BE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</w:rPr>
              <w:t>active</w:t>
            </w:r>
            <w:proofErr w:type="spellEnd"/>
            <w:r w:rsidR="00ED1290">
              <w:rPr>
                <w:rFonts w:ascii="Verdana" w:hAnsi="Verdana"/>
              </w:rPr>
              <w:t xml:space="preserve"> / </w:t>
            </w:r>
            <w:proofErr w:type="spellStart"/>
            <w:r w:rsidRPr="005875FF">
              <w:rPr>
                <w:rFonts w:ascii="Verdana" w:hAnsi="Verdana"/>
                <w:b/>
                <w:bCs/>
                <w:strike/>
                <w:color w:val="FF0000"/>
              </w:rPr>
              <w:t>passive</w:t>
            </w:r>
            <w:proofErr w:type="spellEnd"/>
          </w:p>
        </w:tc>
      </w:tr>
      <w:tr w:rsidR="00D201BE" w:rsidRPr="002F60AF" w14:paraId="3364C42C" w14:textId="77777777" w:rsidTr="00165B6A">
        <w:tc>
          <w:tcPr>
            <w:tcW w:w="3489" w:type="pct"/>
            <w:gridSpan w:val="4"/>
            <w:shd w:val="clear" w:color="auto" w:fill="D0CECE" w:themeFill="background2" w:themeFillShade="E6"/>
          </w:tcPr>
          <w:p w14:paraId="7CD68DC9" w14:textId="77777777" w:rsidR="00D201BE" w:rsidRPr="00083079" w:rsidRDefault="00D201BE" w:rsidP="00D201BE">
            <w:pPr>
              <w:spacing w:before="120" w:after="120"/>
              <w:ind w:left="142"/>
              <w:rPr>
                <w:rFonts w:ascii="Verdana" w:hAnsi="Verdana"/>
                <w:lang w:val="en-GB"/>
              </w:rPr>
            </w:pPr>
            <w:r w:rsidRPr="18088CDE">
              <w:rPr>
                <w:rFonts w:ascii="Verdana" w:hAnsi="Verdana"/>
                <w:lang w:val="en-GB"/>
              </w:rPr>
              <w:t>7. Does the organizer offer publication of a proceeding article?</w:t>
            </w:r>
          </w:p>
          <w:p w14:paraId="4E0A4A96" w14:textId="5233730E" w:rsidR="00D201BE" w:rsidRDefault="00D201BE" w:rsidP="00D201BE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Publication value based on the Ministry of Higher Education</w:t>
            </w:r>
            <w:r>
              <w:rPr>
                <w:rFonts w:ascii="Verdana" w:hAnsi="Verdana"/>
                <w:lang w:val="en-GB"/>
              </w:rPr>
              <w:t xml:space="preserve">    </w:t>
            </w:r>
            <w:r w:rsidRPr="0F8F73DD">
              <w:rPr>
                <w:rFonts w:ascii="Verdana" w:hAnsi="Verdana"/>
                <w:lang w:val="en-GB"/>
              </w:rPr>
              <w:t>publication list</w:t>
            </w:r>
          </w:p>
          <w:p w14:paraId="7BDC2BFD" w14:textId="77777777" w:rsidR="00D201BE" w:rsidRDefault="00D201BE" w:rsidP="00D201BE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Pr="0F8F73DD">
              <w:rPr>
                <w:rFonts w:ascii="Verdana" w:hAnsi="Verdana"/>
                <w:b/>
                <w:bCs/>
                <w:lang w:val="en-GB"/>
              </w:rPr>
              <w:t>ISSN</w:t>
            </w:r>
            <w:r w:rsidRPr="0F8F73DD">
              <w:rPr>
                <w:rFonts w:ascii="Verdana" w:hAnsi="Verdana"/>
                <w:lang w:val="en-GB"/>
              </w:rPr>
              <w:t xml:space="preserve"> / </w:t>
            </w:r>
            <w:r w:rsidRPr="0F8F73DD">
              <w:rPr>
                <w:rFonts w:ascii="Verdana" w:hAnsi="Verdana"/>
                <w:b/>
                <w:bCs/>
                <w:lang w:val="en-GB"/>
              </w:rPr>
              <w:t>P</w:t>
            </w:r>
            <w:r w:rsidRPr="0F8F73DD">
              <w:rPr>
                <w:rFonts w:ascii="Verdana" w:hAnsi="Verdana"/>
                <w:lang w:val="en-GB"/>
              </w:rPr>
              <w:t xml:space="preserve"> - poster / </w:t>
            </w:r>
            <w:r w:rsidRPr="0F8F73DD">
              <w:rPr>
                <w:rFonts w:ascii="Verdana" w:hAnsi="Verdana"/>
                <w:b/>
                <w:bCs/>
                <w:lang w:val="en-GB"/>
              </w:rPr>
              <w:t>M</w:t>
            </w:r>
            <w:r w:rsidRPr="0F8F73DD">
              <w:rPr>
                <w:rFonts w:ascii="Verdana" w:hAnsi="Verdana"/>
                <w:lang w:val="en-GB"/>
              </w:rPr>
              <w:t xml:space="preserve"> – publication in a monography: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01DE2F6C" w14:textId="0DADF8F8" w:rsidR="00ED1290" w:rsidRPr="00083079" w:rsidRDefault="005875FF" w:rsidP="00ED1290">
            <w:pPr>
              <w:spacing w:before="120" w:after="120"/>
              <w:jc w:val="center"/>
              <w:rPr>
                <w:rFonts w:ascii="Verdana" w:hAnsi="Verdana"/>
                <w:b/>
                <w:strike/>
                <w:color w:val="FF0000"/>
              </w:rPr>
            </w:pPr>
            <w:proofErr w:type="spellStart"/>
            <w:r>
              <w:rPr>
                <w:rFonts w:ascii="Verdana" w:hAnsi="Verdana"/>
              </w:rPr>
              <w:t>yes</w:t>
            </w:r>
            <w:proofErr w:type="spellEnd"/>
            <w:r w:rsidR="00ED1290">
              <w:rPr>
                <w:rFonts w:ascii="Verdana" w:hAnsi="Verdana"/>
              </w:rPr>
              <w:t xml:space="preserve"> / </w:t>
            </w:r>
            <w:r w:rsidR="00ED1290" w:rsidRPr="0090288A">
              <w:rPr>
                <w:rFonts w:ascii="Verdana" w:hAnsi="Verdana"/>
                <w:b/>
                <w:strike/>
                <w:color w:val="FF0000"/>
              </w:rPr>
              <w:t>n</w:t>
            </w:r>
            <w:r>
              <w:rPr>
                <w:rFonts w:ascii="Verdana" w:hAnsi="Verdana"/>
                <w:b/>
                <w:strike/>
                <w:color w:val="FF0000"/>
              </w:rPr>
              <w:t>o</w:t>
            </w:r>
          </w:p>
          <w:p w14:paraId="43CDF6FC" w14:textId="77777777" w:rsidR="00ED1290" w:rsidRDefault="00ED1290" w:rsidP="00ED1290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</w:rPr>
            </w:pPr>
            <w:r w:rsidRPr="2CBD95A4">
              <w:rPr>
                <w:rFonts w:ascii="Verdana" w:hAnsi="Verdana"/>
                <w:b/>
                <w:bCs/>
                <w:color w:val="FF0000"/>
              </w:rPr>
              <w:t xml:space="preserve">6 pt. </w:t>
            </w:r>
          </w:p>
          <w:p w14:paraId="48D87747" w14:textId="4F88F698" w:rsidR="00D201BE" w:rsidRPr="004D3E43" w:rsidRDefault="00ED1290" w:rsidP="00ED1290">
            <w:pPr>
              <w:spacing w:before="120" w:after="120" w:line="259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04D3E43">
              <w:rPr>
                <w:rFonts w:ascii="Verdana" w:hAnsi="Verdana"/>
                <w:b/>
                <w:color w:val="FF0000"/>
                <w:sz w:val="21"/>
                <w:szCs w:val="21"/>
                <w:shd w:val="clear" w:color="auto" w:fill="FFFFFF"/>
              </w:rPr>
              <w:t>0002-0184</w:t>
            </w:r>
          </w:p>
        </w:tc>
      </w:tr>
      <w:tr w:rsidR="00D201BE" w:rsidRPr="002F60AF" w14:paraId="4D72D13B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3BC69C9C" w14:textId="77777777" w:rsidR="00D201BE" w:rsidRPr="009765B3" w:rsidRDefault="00D201BE" w:rsidP="00D201BE">
            <w:pPr>
              <w:spacing w:before="120" w:after="120"/>
              <w:ind w:left="526" w:hanging="526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III.  FINANCIAL </w:t>
            </w:r>
            <w:r w:rsidRPr="008C2C85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ESTIMATE</w:t>
            </w:r>
          </w:p>
        </w:tc>
      </w:tr>
      <w:tr w:rsidR="00D201BE" w:rsidRPr="00A35A33" w14:paraId="16D21A93" w14:textId="77777777" w:rsidTr="00165B6A">
        <w:tc>
          <w:tcPr>
            <w:tcW w:w="3489" w:type="pct"/>
            <w:gridSpan w:val="4"/>
            <w:shd w:val="clear" w:color="auto" w:fill="D0CECE" w:themeFill="background2" w:themeFillShade="E6"/>
          </w:tcPr>
          <w:p w14:paraId="48D1A5FD" w14:textId="5F30C164" w:rsidR="00D201BE" w:rsidRPr="00CA0989" w:rsidRDefault="00060409" w:rsidP="00D201BE">
            <w:pPr>
              <w:spacing w:before="120" w:after="120"/>
              <w:ind w:left="720" w:hanging="578"/>
              <w:rPr>
                <w:rFonts w:ascii="Verdana" w:hAnsi="Verdana"/>
                <w:b/>
                <w:bCs/>
                <w:lang w:val="en-GB"/>
              </w:rPr>
            </w:pPr>
            <w:bookmarkStart w:id="2" w:name="_Hlk124191287"/>
            <w:r w:rsidRPr="00060409">
              <w:rPr>
                <w:rFonts w:ascii="Verdana" w:hAnsi="Verdana"/>
                <w:b/>
                <w:bCs/>
                <w:lang w:val="en-GB"/>
              </w:rPr>
              <w:t xml:space="preserve">Source of funding </w:t>
            </w:r>
            <w:bookmarkEnd w:id="2"/>
            <w:r w:rsidR="00D201BE" w:rsidRPr="0F8F73DD">
              <w:rPr>
                <w:rFonts w:ascii="Verdana" w:hAnsi="Verdana"/>
                <w:b/>
                <w:bCs/>
                <w:lang w:val="en-GB"/>
              </w:rPr>
              <w:t xml:space="preserve">(sum of points 1 and 2): </w:t>
            </w:r>
          </w:p>
        </w:tc>
        <w:tc>
          <w:tcPr>
            <w:tcW w:w="15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D9C7C8" w14:textId="721640F6" w:rsidR="00D201BE" w:rsidRPr="004A5C0D" w:rsidRDefault="00ED1290" w:rsidP="00D201BE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7</w:t>
            </w:r>
            <w:r w:rsidRPr="004A5C0D">
              <w:rPr>
                <w:rFonts w:ascii="Verdana" w:hAnsi="Verdana"/>
                <w:b/>
                <w:color w:val="FF0000"/>
              </w:rPr>
              <w:t>50,00 zł</w:t>
            </w:r>
          </w:p>
        </w:tc>
      </w:tr>
      <w:tr w:rsidR="00D201BE" w:rsidRPr="00A35A33" w14:paraId="325FCF2D" w14:textId="77777777" w:rsidTr="00165B6A">
        <w:tc>
          <w:tcPr>
            <w:tcW w:w="3489" w:type="pct"/>
            <w:gridSpan w:val="4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55247DB" w14:textId="55FAB0A9" w:rsidR="00D201BE" w:rsidRPr="002F60AF" w:rsidRDefault="00D201BE" w:rsidP="00D201BE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Amount </w:t>
            </w:r>
            <w:r w:rsidR="00060409" w:rsidRPr="00060409">
              <w:rPr>
                <w:rFonts w:ascii="Verdana" w:hAnsi="Verdana"/>
                <w:lang w:val="en-GB"/>
              </w:rPr>
              <w:t xml:space="preserve">applied for by the doctoral student – </w:t>
            </w:r>
            <w:r w:rsidR="00060409" w:rsidRPr="00060409">
              <w:rPr>
                <w:rFonts w:ascii="Verdana" w:hAnsi="Verdana"/>
                <w:b/>
                <w:bCs/>
                <w:lang w:val="en-GB"/>
              </w:rPr>
              <w:t>funds of the Doctoral Student Council Budget</w:t>
            </w:r>
          </w:p>
        </w:tc>
        <w:tc>
          <w:tcPr>
            <w:tcW w:w="15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B56DB" w14:textId="438829A0" w:rsidR="00D201BE" w:rsidRPr="004A5C0D" w:rsidRDefault="00ED1290" w:rsidP="00D201BE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30</w:t>
            </w:r>
            <w:r w:rsidRPr="004A5C0D">
              <w:rPr>
                <w:rFonts w:ascii="Verdana" w:hAnsi="Verdana"/>
                <w:b/>
                <w:color w:val="FF0000"/>
              </w:rPr>
              <w:t>0,00 zł</w:t>
            </w:r>
          </w:p>
        </w:tc>
      </w:tr>
      <w:tr w:rsidR="00D201BE" w:rsidRPr="00A35A33" w14:paraId="6520D39F" w14:textId="77777777" w:rsidTr="00165B6A">
        <w:tc>
          <w:tcPr>
            <w:tcW w:w="3489" w:type="pct"/>
            <w:gridSpan w:val="4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09BACFE" w14:textId="77777777" w:rsidR="00D201BE" w:rsidRPr="00136EDD" w:rsidRDefault="00D201BE" w:rsidP="00D201BE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eastAsia="Verdana" w:hAnsi="Verdana" w:cs="Verdana"/>
                <w:lang w:val="en-US"/>
              </w:rPr>
            </w:pPr>
            <w:r w:rsidRPr="0F8F73DD">
              <w:rPr>
                <w:rFonts w:ascii="Verdana" w:hAnsi="Verdana"/>
                <w:lang w:val="en-GB"/>
              </w:rPr>
              <w:t>Funds from other sources</w:t>
            </w:r>
            <w:r w:rsidRPr="0F8F73DD">
              <w:rPr>
                <w:rStyle w:val="Odwoanieprzypisudolnego"/>
                <w:rFonts w:ascii="Verdana" w:hAnsi="Verdana"/>
                <w:lang w:val="en-GB"/>
              </w:rPr>
              <w:footnoteReference w:id="2"/>
            </w:r>
            <w:r w:rsidRPr="0F8F73DD">
              <w:rPr>
                <w:rFonts w:ascii="Verdana" w:hAnsi="Verdana"/>
                <w:lang w:val="en-GB"/>
              </w:rPr>
              <w:t xml:space="preserve"> (</w:t>
            </w:r>
            <w:bookmarkStart w:id="3" w:name="_Int_pdLZ4Mlp"/>
            <w:r w:rsidRPr="0F8F73DD">
              <w:rPr>
                <w:rFonts w:ascii="Verdana" w:hAnsi="Verdana"/>
                <w:lang w:val="en-GB"/>
              </w:rPr>
              <w:t>sum</w:t>
            </w:r>
            <w:bookmarkEnd w:id="3"/>
            <w:r w:rsidRPr="0F8F73DD">
              <w:rPr>
                <w:rFonts w:ascii="Verdana" w:hAnsi="Verdana"/>
                <w:lang w:val="en-GB"/>
              </w:rPr>
              <w:t xml:space="preserve"> of a, b and c):</w:t>
            </w:r>
          </w:p>
        </w:tc>
        <w:tc>
          <w:tcPr>
            <w:tcW w:w="15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8563B" w14:textId="260A6C36" w:rsidR="00D201BE" w:rsidRPr="004A5C0D" w:rsidRDefault="00ED1290" w:rsidP="00D201BE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45</w:t>
            </w:r>
            <w:r w:rsidRPr="004A5C0D">
              <w:rPr>
                <w:rFonts w:ascii="Verdana" w:hAnsi="Verdana"/>
                <w:b/>
                <w:color w:val="FF0000"/>
              </w:rPr>
              <w:t>0,00 zł</w:t>
            </w:r>
          </w:p>
        </w:tc>
      </w:tr>
      <w:tr w:rsidR="005D549D" w:rsidRPr="00A35A33" w14:paraId="4872FD25" w14:textId="77777777" w:rsidTr="00165B6A">
        <w:tc>
          <w:tcPr>
            <w:tcW w:w="3489" w:type="pct"/>
            <w:gridSpan w:val="4"/>
            <w:shd w:val="clear" w:color="auto" w:fill="auto"/>
            <w:vAlign w:val="center"/>
          </w:tcPr>
          <w:p w14:paraId="376371D3" w14:textId="7235BCB4" w:rsidR="005D549D" w:rsidRPr="00AC2371" w:rsidRDefault="005D549D" w:rsidP="005D549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r w:rsidRPr="005D549D">
              <w:rPr>
                <w:rFonts w:ascii="Verdana" w:hAnsi="Verdana"/>
                <w:b/>
                <w:bCs/>
                <w:color w:val="FF0000"/>
                <w:lang w:val="en-US"/>
              </w:rPr>
              <w:t xml:space="preserve"> </w:t>
            </w: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Funding from the Faculty of Animal Sciences</w:t>
            </w:r>
          </w:p>
        </w:tc>
        <w:tc>
          <w:tcPr>
            <w:tcW w:w="15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2772D" w14:textId="1BA59A56" w:rsidR="005D549D" w:rsidRPr="004A5C0D" w:rsidRDefault="005D549D" w:rsidP="005D549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35</w:t>
            </w:r>
            <w:r w:rsidRPr="004A5C0D">
              <w:rPr>
                <w:rFonts w:ascii="Verdana" w:hAnsi="Verdana"/>
                <w:b/>
                <w:color w:val="FF0000"/>
              </w:rPr>
              <w:t>0,00 zł</w:t>
            </w:r>
          </w:p>
        </w:tc>
      </w:tr>
      <w:tr w:rsidR="00D201BE" w:rsidRPr="00A35A33" w14:paraId="6B2EB720" w14:textId="77777777" w:rsidTr="00165B6A">
        <w:tc>
          <w:tcPr>
            <w:tcW w:w="3489" w:type="pct"/>
            <w:gridSpan w:val="4"/>
            <w:shd w:val="clear" w:color="auto" w:fill="auto"/>
            <w:vAlign w:val="center"/>
          </w:tcPr>
          <w:p w14:paraId="7E6661C2" w14:textId="035F4CC3" w:rsidR="00D201BE" w:rsidRPr="00AC2371" w:rsidRDefault="00D201BE" w:rsidP="00D201BE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  <w:r w:rsidR="005D549D"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Self-funding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38C15034" w14:textId="0AC5EC45" w:rsidR="00D201BE" w:rsidRPr="004A5C0D" w:rsidRDefault="00ED1290" w:rsidP="00D201BE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10</w:t>
            </w:r>
            <w:r w:rsidRPr="004A5C0D">
              <w:rPr>
                <w:rFonts w:ascii="Verdana" w:hAnsi="Verdana"/>
                <w:b/>
                <w:color w:val="FF0000"/>
              </w:rPr>
              <w:t>0,00 zł</w:t>
            </w:r>
          </w:p>
        </w:tc>
      </w:tr>
      <w:tr w:rsidR="00D201BE" w:rsidRPr="00A35A33" w14:paraId="0EF9A190" w14:textId="77777777" w:rsidTr="00165B6A">
        <w:tc>
          <w:tcPr>
            <w:tcW w:w="3489" w:type="pct"/>
            <w:gridSpan w:val="4"/>
            <w:shd w:val="clear" w:color="auto" w:fill="auto"/>
            <w:vAlign w:val="center"/>
          </w:tcPr>
          <w:p w14:paraId="7A343777" w14:textId="77777777" w:rsidR="00D201BE" w:rsidRDefault="00D201BE" w:rsidP="00D201BE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040BF59" w14:textId="57B15657" w:rsidR="00D201BE" w:rsidRDefault="00ED1290" w:rsidP="00D201BE">
            <w:pPr>
              <w:spacing w:before="120" w:after="120"/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0,00 </w:t>
            </w:r>
            <w:proofErr w:type="spellStart"/>
            <w:r>
              <w:rPr>
                <w:rFonts w:ascii="Verdana" w:hAnsi="Verdana"/>
                <w:lang w:val="en-GB"/>
              </w:rPr>
              <w:t>zł</w:t>
            </w:r>
            <w:proofErr w:type="spellEnd"/>
          </w:p>
        </w:tc>
      </w:tr>
      <w:tr w:rsidR="00D201BE" w:rsidRPr="002F60AF" w14:paraId="3814016E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19B7B7D4" w14:textId="77777777" w:rsidR="00D201BE" w:rsidRDefault="00D201BE" w:rsidP="00D201BE">
            <w:pPr>
              <w:spacing w:before="120" w:after="120" w:line="259" w:lineRule="auto"/>
              <w:ind w:left="720" w:hanging="578"/>
            </w:pPr>
            <w:r w:rsidRPr="0F8F73DD">
              <w:rPr>
                <w:rFonts w:ascii="Verdana" w:hAnsi="Verdana"/>
                <w:b/>
                <w:bCs/>
                <w:lang w:val="en-GB"/>
              </w:rPr>
              <w:t>Cost breakdown</w:t>
            </w:r>
          </w:p>
        </w:tc>
      </w:tr>
      <w:tr w:rsidR="00D201BE" w:rsidRPr="002F60AF" w14:paraId="3F352512" w14:textId="77777777" w:rsidTr="00165B6A">
        <w:trPr>
          <w:trHeight w:val="582"/>
        </w:trPr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7287A263" w14:textId="77777777" w:rsidR="00D201BE" w:rsidRPr="00A74FBE" w:rsidRDefault="00D201BE" w:rsidP="00D201BE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994" w:type="pct"/>
            <w:gridSpan w:val="3"/>
            <w:shd w:val="clear" w:color="auto" w:fill="CCCCCC" w:themeFill="background1" w:themeFillShade="D9"/>
            <w:vAlign w:val="center"/>
          </w:tcPr>
          <w:p w14:paraId="586DB077" w14:textId="77777777" w:rsidR="00D201BE" w:rsidRPr="00A74FBE" w:rsidRDefault="00D201BE" w:rsidP="00D201BE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Expected costs - details</w:t>
            </w:r>
            <w:r w:rsidRPr="0F8F73DD">
              <w:rPr>
                <w:rStyle w:val="Odwoanieprzypisudolnego"/>
                <w:rFonts w:ascii="Verdana" w:hAnsi="Verdana"/>
                <w:lang w:val="en-GB"/>
              </w:rPr>
              <w:footnoteReference w:id="3"/>
            </w:r>
          </w:p>
        </w:tc>
        <w:tc>
          <w:tcPr>
            <w:tcW w:w="1511" w:type="pct"/>
            <w:shd w:val="clear" w:color="auto" w:fill="CCCCCC" w:themeFill="background1" w:themeFillShade="D9"/>
            <w:vAlign w:val="center"/>
          </w:tcPr>
          <w:p w14:paraId="0317B2DB" w14:textId="77777777" w:rsidR="00D201BE" w:rsidRPr="00A74FBE" w:rsidRDefault="00D201BE" w:rsidP="00D201BE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</w:p>
        </w:tc>
      </w:tr>
      <w:tr w:rsidR="00D201BE" w:rsidRPr="002F60AF" w14:paraId="2B304C46" w14:textId="77777777" w:rsidTr="00165B6A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74DBEF24" w14:textId="77777777" w:rsidR="00D201BE" w:rsidRPr="00A74FBE" w:rsidRDefault="00D201BE" w:rsidP="00D201BE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1)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3472337C" w14:textId="7110C0DF" w:rsidR="00D201BE" w:rsidRPr="00AC2371" w:rsidRDefault="00455CD8" w:rsidP="00D201BE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</w:rPr>
              <w:t xml:space="preserve">Conference </w:t>
            </w:r>
            <w:proofErr w:type="spellStart"/>
            <w:r w:rsidRPr="2CBD95A4">
              <w:rPr>
                <w:rFonts w:ascii="Verdana" w:hAnsi="Verdana"/>
                <w:b/>
                <w:bCs/>
                <w:color w:val="FF0000"/>
              </w:rPr>
              <w:t>fee</w:t>
            </w:r>
            <w:proofErr w:type="spellEnd"/>
          </w:p>
        </w:tc>
        <w:tc>
          <w:tcPr>
            <w:tcW w:w="1511" w:type="pct"/>
            <w:shd w:val="clear" w:color="auto" w:fill="auto"/>
            <w:vAlign w:val="center"/>
          </w:tcPr>
          <w:p w14:paraId="1C2DFC2F" w14:textId="3403CD0A" w:rsidR="00D201BE" w:rsidRPr="00AC2371" w:rsidRDefault="00165B6A" w:rsidP="00D201BE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250,00 zł</w:t>
            </w:r>
          </w:p>
        </w:tc>
      </w:tr>
      <w:tr w:rsidR="00D201BE" w:rsidRPr="00455CD8" w14:paraId="3953404C" w14:textId="77777777" w:rsidTr="00165B6A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76EAF1EB" w14:textId="77777777" w:rsidR="00D201BE" w:rsidRPr="00A74FBE" w:rsidRDefault="00D201BE" w:rsidP="00D201BE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2)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2E4FB211" w14:textId="7FEA8C0F" w:rsidR="00D201BE" w:rsidRPr="00AC2371" w:rsidRDefault="00455CD8" w:rsidP="00D201BE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Train tickets Wroclaw to Madagascar and Madagascar to Wroclaw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426F0D05" w14:textId="5EBA0FCF" w:rsidR="00D201BE" w:rsidRPr="00AC2371" w:rsidRDefault="00165B6A" w:rsidP="00D201BE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140,00 zł</w:t>
            </w:r>
          </w:p>
        </w:tc>
      </w:tr>
      <w:tr w:rsidR="00165B6A" w:rsidRPr="00165B6A" w14:paraId="04AE4474" w14:textId="77777777" w:rsidTr="00165B6A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49D68863" w14:textId="77777777" w:rsidR="00165B6A" w:rsidRPr="00A74FBE" w:rsidRDefault="00165B6A" w:rsidP="00165B6A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3)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463B2391" w14:textId="2410312A" w:rsidR="00165B6A" w:rsidRPr="00AC2371" w:rsidRDefault="00165B6A" w:rsidP="00165B6A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 xml:space="preserve">Lump sum for meals (3 days x 60 </w:t>
            </w:r>
            <w:proofErr w:type="spellStart"/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zł</w:t>
            </w:r>
            <w:proofErr w:type="spellEnd"/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)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65D05734" w14:textId="67C886E5" w:rsidR="00165B6A" w:rsidRPr="00AC2371" w:rsidRDefault="00165B6A" w:rsidP="00165B6A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180,00 zł</w:t>
            </w:r>
          </w:p>
        </w:tc>
      </w:tr>
      <w:tr w:rsidR="00165B6A" w:rsidRPr="00165B6A" w14:paraId="0CAF93B1" w14:textId="77777777" w:rsidTr="00165B6A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2C84D276" w14:textId="77777777" w:rsidR="00165B6A" w:rsidRDefault="00165B6A" w:rsidP="00165B6A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7E8AB4CE" w14:textId="61C9246D" w:rsidR="00165B6A" w:rsidRPr="00AC2371" w:rsidRDefault="00165B6A" w:rsidP="00165B6A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 xml:space="preserve">Lump sum for accommodation (2 nights x 90 </w:t>
            </w:r>
            <w:proofErr w:type="spellStart"/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zł</w:t>
            </w:r>
            <w:proofErr w:type="spellEnd"/>
            <w:r w:rsidRPr="2CBD95A4">
              <w:rPr>
                <w:rFonts w:ascii="Verdana" w:hAnsi="Verdana"/>
                <w:b/>
                <w:bCs/>
                <w:color w:val="FF0000"/>
                <w:lang w:val="en-GB"/>
              </w:rPr>
              <w:t>)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2A474F07" w14:textId="0DF8A49E" w:rsidR="00165B6A" w:rsidRPr="00AC2371" w:rsidRDefault="00165B6A" w:rsidP="00165B6A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180,00 zł</w:t>
            </w:r>
          </w:p>
        </w:tc>
      </w:tr>
      <w:tr w:rsidR="00165B6A" w:rsidRPr="002F60AF" w14:paraId="37E705AA" w14:textId="77777777" w:rsidTr="00165B6A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46C1A01A" w14:textId="77777777" w:rsidR="00165B6A" w:rsidRDefault="00165B6A" w:rsidP="00165B6A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5)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0D27E522" w14:textId="77777777" w:rsidR="00165B6A" w:rsidRPr="00A74FBE" w:rsidRDefault="00165B6A" w:rsidP="00165B6A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E8DFB1A" w14:textId="77777777" w:rsidR="00165B6A" w:rsidRPr="00A74FBE" w:rsidRDefault="00165B6A" w:rsidP="00165B6A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</w:tr>
      <w:tr w:rsidR="00165B6A" w:rsidRPr="002F60AF" w14:paraId="2F05AA4A" w14:textId="77777777" w:rsidTr="00165B6A">
        <w:tc>
          <w:tcPr>
            <w:tcW w:w="3489" w:type="pct"/>
            <w:gridSpan w:val="4"/>
            <w:shd w:val="clear" w:color="auto" w:fill="D0CECE" w:themeFill="background2" w:themeFillShade="E6"/>
          </w:tcPr>
          <w:p w14:paraId="34D10FD8" w14:textId="3D8BD594" w:rsidR="00165B6A" w:rsidRPr="008049CF" w:rsidRDefault="00165B6A" w:rsidP="00165B6A">
            <w:pPr>
              <w:spacing w:before="120" w:after="120"/>
              <w:jc w:val="right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b/>
                <w:bCs/>
                <w:lang w:val="en-GB"/>
              </w:rPr>
              <w:t>TOTAL</w:t>
            </w:r>
            <w:r w:rsidR="00784F19">
              <w:rPr>
                <w:rFonts w:ascii="Verdana" w:hAnsi="Verdana"/>
                <w:b/>
                <w:bCs/>
                <w:lang w:val="en-GB"/>
              </w:rPr>
              <w:t xml:space="preserve"> COSTS</w:t>
            </w:r>
            <w:r w:rsidRPr="0F8F73DD">
              <w:rPr>
                <w:rStyle w:val="Odwoanieprzypisudolnego"/>
                <w:rFonts w:ascii="Verdana" w:hAnsi="Verdana"/>
                <w:b/>
                <w:bCs/>
                <w:lang w:val="en-GB"/>
              </w:rPr>
              <w:footnoteReference w:id="4"/>
            </w:r>
            <w:r w:rsidRPr="0F8F73DD"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auto"/>
          </w:tcPr>
          <w:p w14:paraId="53599714" w14:textId="2E250F6D" w:rsidR="00165B6A" w:rsidRPr="00563C5E" w:rsidRDefault="00165B6A" w:rsidP="00165B6A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  <w:r>
              <w:rPr>
                <w:rFonts w:ascii="Verdana" w:hAnsi="Verdana"/>
                <w:b/>
                <w:color w:val="FF0000"/>
              </w:rPr>
              <w:t>750,00 zł</w:t>
            </w:r>
          </w:p>
        </w:tc>
      </w:tr>
      <w:tr w:rsidR="00165B6A" w:rsidRPr="002F60AF" w14:paraId="7063B565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762B26D" w14:textId="77777777" w:rsidR="00165B6A" w:rsidRPr="005F525A" w:rsidRDefault="00165B6A" w:rsidP="00165B6A">
            <w:pPr>
              <w:numPr>
                <w:ilvl w:val="2"/>
                <w:numId w:val="6"/>
              </w:numPr>
              <w:spacing w:before="120" w:after="120"/>
              <w:ind w:left="0" w:firstLine="0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STATEMENT</w:t>
            </w:r>
          </w:p>
        </w:tc>
      </w:tr>
      <w:tr w:rsidR="00165B6A" w:rsidRPr="000317FA" w14:paraId="4EF02921" w14:textId="77777777" w:rsidTr="00165B6A">
        <w:tc>
          <w:tcPr>
            <w:tcW w:w="5000" w:type="pct"/>
            <w:gridSpan w:val="5"/>
            <w:shd w:val="clear" w:color="auto" w:fill="CCCCCC" w:themeFill="background1" w:themeFillShade="D9"/>
          </w:tcPr>
          <w:p w14:paraId="4DC9C11B" w14:textId="77777777" w:rsidR="00344789" w:rsidRPr="00344789" w:rsidRDefault="00165B6A" w:rsidP="00344789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18088CDE">
              <w:rPr>
                <w:rFonts w:ascii="Verdana" w:hAnsi="Verdana"/>
                <w:sz w:val="18"/>
                <w:szCs w:val="18"/>
                <w:lang w:val="en-GB"/>
              </w:rPr>
              <w:lastRenderedPageBreak/>
              <w:t xml:space="preserve">1. I </w:t>
            </w:r>
            <w:r w:rsidR="00344789" w:rsidRPr="00344789">
              <w:rPr>
                <w:rFonts w:ascii="Verdana" w:hAnsi="Verdana"/>
                <w:sz w:val="18"/>
                <w:szCs w:val="18"/>
                <w:lang w:val="en-GB"/>
              </w:rPr>
              <w:t>declare, that all information provided by me is true to the best of my knowledge.</w:t>
            </w:r>
          </w:p>
          <w:p w14:paraId="0405007B" w14:textId="628EFEF6" w:rsidR="00165B6A" w:rsidRPr="00344789" w:rsidRDefault="00344789" w:rsidP="00344789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r w:rsidRPr="00344789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I also declare that I am aware of the responsibility arising from the internal regulations of the University of Wroc</w:t>
            </w:r>
            <w:r w:rsidR="000317FA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l</w:t>
            </w:r>
            <w:r w:rsidRPr="00344789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aw and the provisions of Polish law incumbent on me in the event of untruth. I also agree to the withdrawal of the subsidy if I provide false data.</w:t>
            </w:r>
          </w:p>
        </w:tc>
      </w:tr>
      <w:tr w:rsidR="00165B6A" w:rsidRPr="002F60AF" w14:paraId="13BD86EA" w14:textId="77777777" w:rsidTr="00165B6A">
        <w:trPr>
          <w:trHeight w:val="732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6E66A489" w14:textId="77777777" w:rsidR="00165B6A" w:rsidRPr="003E3F72" w:rsidRDefault="00165B6A" w:rsidP="00165B6A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2C31BE5" w14:textId="77777777" w:rsidR="00165B6A" w:rsidRDefault="00165B6A" w:rsidP="00165B6A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2121169" w14:textId="77777777" w:rsidR="00165B6A" w:rsidRPr="003E3F72" w:rsidRDefault="00165B6A" w:rsidP="00165B6A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32AE4E" w14:textId="77777777" w:rsidR="00165B6A" w:rsidRPr="003E3F72" w:rsidRDefault="00165B6A" w:rsidP="00165B6A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14:paraId="1555B2EA" w14:textId="77777777" w:rsidR="00165B6A" w:rsidRPr="003E3F72" w:rsidRDefault="00165B6A" w:rsidP="00165B6A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</w:tc>
      </w:tr>
      <w:tr w:rsidR="00165B6A" w:rsidRPr="00344789" w14:paraId="7850B096" w14:textId="77777777" w:rsidTr="00165B6A">
        <w:tc>
          <w:tcPr>
            <w:tcW w:w="5000" w:type="pct"/>
            <w:gridSpan w:val="5"/>
            <w:shd w:val="clear" w:color="auto" w:fill="CCCCCC" w:themeFill="background1" w:themeFillShade="D9"/>
          </w:tcPr>
          <w:p w14:paraId="68ED728E" w14:textId="23C60D13" w:rsidR="00165B6A" w:rsidRPr="005F525A" w:rsidRDefault="00165B6A" w:rsidP="00165B6A">
            <w:pPr>
              <w:tabs>
                <w:tab w:val="left" w:pos="180"/>
              </w:tabs>
              <w:spacing w:before="120" w:after="120"/>
              <w:jc w:val="both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2. I </w:t>
            </w:r>
            <w:r w:rsidR="00344789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declare</w:t>
            </w: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, that for the duration of the project I will obtain valid accident insurance (polish - “</w:t>
            </w:r>
            <w:proofErr w:type="spellStart"/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ubezpieczenie</w:t>
            </w:r>
            <w:proofErr w:type="spellEnd"/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NNW”). </w:t>
            </w:r>
            <w:r w:rsidRPr="0F8F73DD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Applicable only when traveling outside Wroclaw.</w:t>
            </w:r>
          </w:p>
        </w:tc>
      </w:tr>
      <w:tr w:rsidR="00165B6A" w:rsidRPr="002F60AF" w14:paraId="3E3DD005" w14:textId="77777777" w:rsidTr="00165B6A">
        <w:trPr>
          <w:trHeight w:val="696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4A936620" w14:textId="77777777" w:rsidR="00165B6A" w:rsidRPr="003E3F72" w:rsidRDefault="00165B6A" w:rsidP="00165B6A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3C1A861" w14:textId="77777777" w:rsidR="00165B6A" w:rsidRDefault="00165B6A" w:rsidP="00165B6A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765410C" w14:textId="77777777" w:rsidR="00165B6A" w:rsidRPr="003E3F72" w:rsidRDefault="00165B6A" w:rsidP="00165B6A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7D187D" w14:textId="77777777" w:rsidR="00165B6A" w:rsidRPr="003E3F72" w:rsidRDefault="00165B6A" w:rsidP="00165B6A">
            <w:pPr>
              <w:tabs>
                <w:tab w:val="left" w:pos="1410"/>
                <w:tab w:val="right" w:pos="10923"/>
              </w:tabs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14:paraId="242156EB" w14:textId="77777777" w:rsidR="00165B6A" w:rsidRPr="003E3F72" w:rsidRDefault="00165B6A" w:rsidP="00165B6A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  <w:p w14:paraId="2E10313D" w14:textId="77777777" w:rsidR="00165B6A" w:rsidRPr="003E3F72" w:rsidRDefault="00165B6A" w:rsidP="00165B6A">
            <w:pPr>
              <w:spacing w:line="259" w:lineRule="auto"/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</w:tr>
      <w:tr w:rsidR="00165B6A" w:rsidRPr="002F60AF" w14:paraId="24A5A68D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64622801" w14:textId="77777777" w:rsidR="00165B6A" w:rsidRPr="005F525A" w:rsidRDefault="00165B6A" w:rsidP="00165B6A">
            <w:pPr>
              <w:numPr>
                <w:ilvl w:val="2"/>
                <w:numId w:val="6"/>
              </w:numPr>
              <w:spacing w:before="120" w:after="120"/>
              <w:ind w:left="0" w:firstLine="582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DECISION</w:t>
            </w:r>
          </w:p>
        </w:tc>
      </w:tr>
      <w:tr w:rsidR="00165B6A" w:rsidRPr="000317FA" w14:paraId="698C676B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1F33031" w14:textId="66C54AC1" w:rsidR="00165B6A" w:rsidRPr="00BD6E2C" w:rsidRDefault="00BD6E2C" w:rsidP="00165B6A">
            <w:pPr>
              <w:spacing w:before="120" w:after="120" w:line="259" w:lineRule="auto"/>
              <w:jc w:val="both"/>
              <w:rPr>
                <w:lang w:val="en-US"/>
              </w:rPr>
            </w:pPr>
            <w:r w:rsidRPr="00BD6E2C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OPINION OF THE </w:t>
            </w:r>
            <w:r w:rsidR="00165B6A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DOCTORAL </w:t>
            </w:r>
            <w:r w:rsidR="00165B6A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STUDENT COUNCIL</w:t>
            </w:r>
          </w:p>
        </w:tc>
      </w:tr>
      <w:tr w:rsidR="00165B6A" w:rsidRPr="002F60AF" w14:paraId="2F338E8D" w14:textId="77777777" w:rsidTr="00165B6A">
        <w:tc>
          <w:tcPr>
            <w:tcW w:w="5000" w:type="pct"/>
            <w:gridSpan w:val="5"/>
            <w:shd w:val="clear" w:color="auto" w:fill="auto"/>
          </w:tcPr>
          <w:p w14:paraId="4A6866BD" w14:textId="77777777" w:rsidR="00165B6A" w:rsidRPr="007D1D88" w:rsidRDefault="00165B6A" w:rsidP="00165B6A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23A3C99" w14:textId="77777777" w:rsidR="00165B6A" w:rsidRDefault="00165B6A" w:rsidP="00165B6A">
            <w:pPr>
              <w:spacing w:line="48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 w:cs="Arial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65B6A" w:rsidRPr="000317FA" w14:paraId="34F6D5B6" w14:textId="77777777" w:rsidTr="00165B6A">
        <w:tc>
          <w:tcPr>
            <w:tcW w:w="3329" w:type="pct"/>
            <w:gridSpan w:val="3"/>
            <w:shd w:val="clear" w:color="auto" w:fill="auto"/>
          </w:tcPr>
          <w:p w14:paraId="67F0904F" w14:textId="77777777" w:rsidR="00165B6A" w:rsidRPr="007D1D88" w:rsidRDefault="00165B6A" w:rsidP="00165B6A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</w:p>
          <w:p w14:paraId="12DD25C8" w14:textId="77777777" w:rsidR="00165B6A" w:rsidRPr="007D1D88" w:rsidRDefault="00165B6A" w:rsidP="00165B6A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1671" w:type="pct"/>
            <w:gridSpan w:val="2"/>
            <w:shd w:val="clear" w:color="auto" w:fill="auto"/>
          </w:tcPr>
          <w:p w14:paraId="48FF1F88" w14:textId="77777777" w:rsidR="00165B6A" w:rsidRDefault="00165B6A" w:rsidP="00165B6A">
            <w:pPr>
              <w:jc w:val="right"/>
              <w:rPr>
                <w:rFonts w:ascii="Verdana" w:hAnsi="Verdana"/>
                <w:lang w:val="en-GB"/>
              </w:rPr>
            </w:pPr>
          </w:p>
          <w:p w14:paraId="7E696EE2" w14:textId="77777777" w:rsidR="00165B6A" w:rsidRDefault="00165B6A" w:rsidP="00165B6A">
            <w:pPr>
              <w:jc w:val="right"/>
              <w:rPr>
                <w:rFonts w:ascii="Verdana" w:hAnsi="Verdana"/>
                <w:lang w:val="en-GB"/>
              </w:rPr>
            </w:pPr>
          </w:p>
          <w:p w14:paraId="2DCFC312" w14:textId="77777777" w:rsidR="00165B6A" w:rsidRDefault="00165B6A" w:rsidP="00165B6A">
            <w:pPr>
              <w:jc w:val="right"/>
              <w:rPr>
                <w:rFonts w:ascii="Verdana" w:hAnsi="Verdana"/>
                <w:lang w:val="en-GB"/>
              </w:rPr>
            </w:pPr>
          </w:p>
          <w:p w14:paraId="167B63D5" w14:textId="77777777" w:rsidR="00165B6A" w:rsidRPr="00375E8A" w:rsidRDefault="00165B6A" w:rsidP="00165B6A">
            <w:pPr>
              <w:jc w:val="right"/>
              <w:rPr>
                <w:rFonts w:ascii="Verdana" w:hAnsi="Verdana"/>
                <w:lang w:val="en-GB"/>
              </w:rPr>
            </w:pPr>
          </w:p>
          <w:p w14:paraId="16B19123" w14:textId="77777777" w:rsidR="00165B6A" w:rsidRPr="00375E8A" w:rsidRDefault="00165B6A" w:rsidP="00165B6A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  <w:p w14:paraId="3519AC61" w14:textId="177385F9" w:rsidR="00165B6A" w:rsidRPr="00BC63D8" w:rsidRDefault="00165B6A" w:rsidP="00165B6A">
            <w:pPr>
              <w:pStyle w:val="Nagwek4"/>
              <w:spacing w:after="0" w:line="276" w:lineRule="auto"/>
              <w:ind w:right="57"/>
              <w:jc w:val="center"/>
              <w:rPr>
                <w:lang w:val="en-US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Signature of the Chairman / Vice-chairman of the 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Doctoral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S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tudent </w:t>
            </w:r>
            <w:r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C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ouncil</w:t>
            </w:r>
          </w:p>
        </w:tc>
      </w:tr>
      <w:tr w:rsidR="00165B6A" w:rsidRPr="002F60AF" w14:paraId="29E5C33F" w14:textId="77777777" w:rsidTr="00165B6A">
        <w:tc>
          <w:tcPr>
            <w:tcW w:w="5000" w:type="pct"/>
            <w:gridSpan w:val="5"/>
            <w:shd w:val="clear" w:color="auto" w:fill="D0CECE" w:themeFill="background2" w:themeFillShade="E6"/>
          </w:tcPr>
          <w:p w14:paraId="7C71841A" w14:textId="77777777" w:rsidR="00165B6A" w:rsidRPr="00083079" w:rsidRDefault="00165B6A" w:rsidP="00165B6A">
            <w:pPr>
              <w:spacing w:before="120" w:after="120" w:line="259" w:lineRule="auto"/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FUNDING DECISION</w:t>
            </w:r>
          </w:p>
        </w:tc>
      </w:tr>
      <w:tr w:rsidR="00165B6A" w:rsidRPr="000317FA" w14:paraId="2976FDA2" w14:textId="77777777" w:rsidTr="00165B6A">
        <w:tc>
          <w:tcPr>
            <w:tcW w:w="5000" w:type="pct"/>
            <w:gridSpan w:val="5"/>
            <w:shd w:val="clear" w:color="auto" w:fill="auto"/>
          </w:tcPr>
          <w:p w14:paraId="6E800DA4" w14:textId="77777777" w:rsidR="00165B6A" w:rsidRDefault="00165B6A" w:rsidP="00165B6A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419850E7" w14:textId="230C8F6A" w:rsidR="00165B6A" w:rsidRPr="00332A14" w:rsidRDefault="00165B6A" w:rsidP="00165B6A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I grant </w:t>
            </w:r>
            <w:r w:rsidR="00C37A36">
              <w:rPr>
                <w:rFonts w:ascii="Verdana" w:hAnsi="Verdana"/>
                <w:lang w:val="en-GB"/>
              </w:rPr>
              <w:t xml:space="preserve">the amount of </w:t>
            </w:r>
            <w:r w:rsidRPr="0F8F73DD">
              <w:rPr>
                <w:rFonts w:ascii="Verdana" w:hAnsi="Verdana"/>
                <w:lang w:val="en-GB"/>
              </w:rPr>
              <w:t>………………………… from the budget of ……………………………………………………………………………</w:t>
            </w:r>
          </w:p>
          <w:p w14:paraId="0B647F5E" w14:textId="77777777" w:rsidR="00165B6A" w:rsidRDefault="00165B6A" w:rsidP="00165B6A">
            <w:pPr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I do not grant funding ……………………………………………………………………………………………………………</w:t>
            </w:r>
          </w:p>
        </w:tc>
      </w:tr>
      <w:tr w:rsidR="00165B6A" w:rsidRPr="002F60AF" w14:paraId="183ED616" w14:textId="77777777" w:rsidTr="00165B6A">
        <w:tc>
          <w:tcPr>
            <w:tcW w:w="5000" w:type="pct"/>
            <w:gridSpan w:val="5"/>
            <w:shd w:val="clear" w:color="auto" w:fill="auto"/>
          </w:tcPr>
          <w:p w14:paraId="54ED0A70" w14:textId="77777777" w:rsidR="00165B6A" w:rsidRDefault="00165B6A" w:rsidP="00165B6A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02E7F8C2" w14:textId="3D4A8C41" w:rsidR="00165B6A" w:rsidRPr="00332A14" w:rsidRDefault="00DE28BD" w:rsidP="00165B6A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DE28BD">
              <w:rPr>
                <w:rFonts w:ascii="Verdana" w:hAnsi="Verdana"/>
                <w:lang w:val="en-GB"/>
              </w:rPr>
              <w:t xml:space="preserve">Possible comments and recommendations: </w:t>
            </w:r>
            <w:r w:rsidR="00165B6A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165B6A" w:rsidRPr="002F60AF" w14:paraId="0CFF1CCA" w14:textId="77777777" w:rsidTr="00165B6A">
        <w:tc>
          <w:tcPr>
            <w:tcW w:w="5000" w:type="pct"/>
            <w:gridSpan w:val="5"/>
            <w:shd w:val="clear" w:color="auto" w:fill="auto"/>
          </w:tcPr>
          <w:p w14:paraId="3DA7D8E5" w14:textId="77777777" w:rsidR="00165B6A" w:rsidRPr="00375E8A" w:rsidRDefault="00165B6A" w:rsidP="00165B6A">
            <w:pPr>
              <w:jc w:val="right"/>
              <w:rPr>
                <w:rFonts w:ascii="Verdana" w:hAnsi="Verdana"/>
                <w:lang w:val="en-GB"/>
              </w:rPr>
            </w:pPr>
          </w:p>
          <w:p w14:paraId="6B389DEF" w14:textId="77777777" w:rsidR="00165B6A" w:rsidRDefault="00165B6A" w:rsidP="00165B6A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14:paraId="760FC45F" w14:textId="77777777" w:rsidR="00165B6A" w:rsidRDefault="00165B6A" w:rsidP="00165B6A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14:paraId="55ED55BD" w14:textId="77777777" w:rsidR="00165B6A" w:rsidRPr="00332A14" w:rsidRDefault="00165B6A" w:rsidP="00165B6A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</w:tc>
      </w:tr>
      <w:tr w:rsidR="00165B6A" w:rsidRPr="000317FA" w14:paraId="49AA0812" w14:textId="77777777" w:rsidTr="00165B6A">
        <w:tc>
          <w:tcPr>
            <w:tcW w:w="5000" w:type="pct"/>
            <w:gridSpan w:val="5"/>
            <w:shd w:val="clear" w:color="auto" w:fill="auto"/>
          </w:tcPr>
          <w:p w14:paraId="32001ECA" w14:textId="77777777" w:rsidR="00165B6A" w:rsidRPr="00136EDD" w:rsidRDefault="00165B6A" w:rsidP="00165B6A">
            <w:pPr>
              <w:spacing w:line="360" w:lineRule="auto"/>
              <w:jc w:val="right"/>
              <w:rPr>
                <w:lang w:val="en-US"/>
              </w:rPr>
            </w:pP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Signature of the Vice-rector for Student Affairs</w:t>
            </w:r>
          </w:p>
        </w:tc>
      </w:tr>
    </w:tbl>
    <w:p w14:paraId="1B046878" w14:textId="77777777" w:rsidR="00081011" w:rsidRPr="00EA424F" w:rsidRDefault="00081011" w:rsidP="0F8F73DD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  <w:szCs w:val="16"/>
          <w:lang w:val="en-GB"/>
        </w:rPr>
      </w:pPr>
    </w:p>
    <w:sectPr w:rsidR="00081011" w:rsidRPr="00EA424F" w:rsidSect="00A1064E">
      <w:footerReference w:type="default" r:id="rId9"/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8A9D8" w14:textId="77777777" w:rsidR="00685499" w:rsidRDefault="00685499" w:rsidP="002F60AF">
      <w:r>
        <w:separator/>
      </w:r>
    </w:p>
  </w:endnote>
  <w:endnote w:type="continuationSeparator" w:id="0">
    <w:p w14:paraId="2AC22972" w14:textId="77777777" w:rsidR="00685499" w:rsidRDefault="00685499" w:rsidP="002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186EC" w14:textId="24E4C957" w:rsidR="00ED3BB2" w:rsidRPr="00ED3BB2" w:rsidRDefault="00BE1B6B">
    <w:pPr>
      <w:pStyle w:val="Stopka"/>
      <w:jc w:val="right"/>
      <w:rPr>
        <w:color w:val="000000"/>
      </w:rPr>
    </w:pPr>
    <w:proofErr w:type="spellStart"/>
    <w:r>
      <w:rPr>
        <w:color w:val="000000"/>
      </w:rPr>
      <w:t>Page</w:t>
    </w:r>
    <w:proofErr w:type="spellEnd"/>
    <w:r w:rsidR="00ED3BB2" w:rsidRPr="00ED3BB2">
      <w:rPr>
        <w:color w:val="000000"/>
      </w:rPr>
      <w:t xml:space="preserve"> </w:t>
    </w:r>
    <w:r w:rsidR="00F51D60" w:rsidRPr="00ED3BB2">
      <w:rPr>
        <w:b/>
        <w:color w:val="000000"/>
        <w:sz w:val="24"/>
        <w:szCs w:val="24"/>
      </w:rPr>
      <w:fldChar w:fldCharType="begin"/>
    </w:r>
    <w:r w:rsidR="00ED3BB2" w:rsidRPr="00ED3BB2">
      <w:rPr>
        <w:b/>
        <w:color w:val="000000"/>
      </w:rPr>
      <w:instrText>PAGE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6E75EA">
      <w:rPr>
        <w:b/>
        <w:noProof/>
        <w:color w:val="000000"/>
      </w:rPr>
      <w:t>1</w:t>
    </w:r>
    <w:r w:rsidR="00F51D60" w:rsidRPr="00ED3BB2">
      <w:rPr>
        <w:b/>
        <w:color w:val="000000"/>
        <w:sz w:val="24"/>
        <w:szCs w:val="24"/>
      </w:rPr>
      <w:fldChar w:fldCharType="end"/>
    </w:r>
    <w:r>
      <w:rPr>
        <w:color w:val="000000"/>
      </w:rPr>
      <w:t>/</w:t>
    </w:r>
    <w:r w:rsidR="00F51D60" w:rsidRPr="00ED3BB2">
      <w:rPr>
        <w:b/>
        <w:color w:val="000000"/>
        <w:sz w:val="24"/>
        <w:szCs w:val="24"/>
      </w:rPr>
      <w:fldChar w:fldCharType="begin"/>
    </w:r>
    <w:r w:rsidR="00ED3BB2" w:rsidRPr="00ED3BB2">
      <w:rPr>
        <w:b/>
        <w:color w:val="000000"/>
      </w:rPr>
      <w:instrText>NUMPAGES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6E75EA">
      <w:rPr>
        <w:b/>
        <w:noProof/>
        <w:color w:val="000000"/>
      </w:rPr>
      <w:t>3</w:t>
    </w:r>
    <w:r w:rsidR="00F51D60" w:rsidRPr="00ED3BB2">
      <w:rPr>
        <w:b/>
        <w:color w:val="000000"/>
        <w:sz w:val="24"/>
        <w:szCs w:val="24"/>
      </w:rPr>
      <w:fldChar w:fldCharType="end"/>
    </w:r>
  </w:p>
  <w:p w14:paraId="4AB1FFB9" w14:textId="77777777" w:rsidR="002F60AF" w:rsidRPr="00ED3BB2" w:rsidRDefault="002F60A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FF06E" w14:textId="77777777" w:rsidR="00685499" w:rsidRDefault="00685499" w:rsidP="002F60AF">
      <w:r>
        <w:separator/>
      </w:r>
    </w:p>
  </w:footnote>
  <w:footnote w:type="continuationSeparator" w:id="0">
    <w:p w14:paraId="68F9A847" w14:textId="77777777" w:rsidR="00685499" w:rsidRDefault="00685499" w:rsidP="002F60AF">
      <w:r>
        <w:continuationSeparator/>
      </w:r>
    </w:p>
  </w:footnote>
  <w:footnote w:id="1">
    <w:p w14:paraId="6233E63C" w14:textId="77777777" w:rsidR="00D201BE" w:rsidRPr="00136EDD" w:rsidRDefault="00D201BE" w:rsidP="00081011">
      <w:pPr>
        <w:pStyle w:val="Tekstprzypisudolnego"/>
        <w:rPr>
          <w:rFonts w:ascii="Verdana" w:hAnsi="Verdana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Pr="00136EDD">
        <w:rPr>
          <w:rFonts w:ascii="Verdana" w:hAnsi="Verdana"/>
          <w:sz w:val="16"/>
          <w:szCs w:val="16"/>
          <w:lang w:val="en-US"/>
        </w:rPr>
        <w:t xml:space="preserve"> delete as appropriate</w:t>
      </w:r>
    </w:p>
  </w:footnote>
  <w:footnote w:id="2">
    <w:p w14:paraId="7C147C7C" w14:textId="77777777" w:rsidR="00D201BE" w:rsidRPr="00136EDD" w:rsidRDefault="00D201BE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>
        <w:rPr>
          <w:rStyle w:val="Odwoanieprzypisudolnego"/>
        </w:rPr>
        <w:footnoteRef/>
      </w:r>
      <w:r w:rsidRPr="00136EDD">
        <w:rPr>
          <w:lang w:val="en-US"/>
        </w:rPr>
        <w:t xml:space="preserve"> </w:t>
      </w:r>
      <w:r w:rsidRPr="00136EDD">
        <w:rPr>
          <w:rFonts w:ascii="Verdana" w:hAnsi="Verdana"/>
          <w:sz w:val="16"/>
          <w:szCs w:val="16"/>
          <w:lang w:val="en-US"/>
        </w:rPr>
        <w:t>funding from the Faculty/Institute/Group or other, e.g. own funds</w:t>
      </w:r>
    </w:p>
  </w:footnote>
  <w:footnote w:id="3">
    <w:p w14:paraId="38F8A871" w14:textId="77777777" w:rsidR="00D201BE" w:rsidRPr="00A858F5" w:rsidRDefault="00D201BE" w:rsidP="0F8F73DD">
      <w:pPr>
        <w:pStyle w:val="Tekstprzypisudolnego"/>
        <w:rPr>
          <w:rFonts w:ascii="Verdana" w:hAnsi="Verdana"/>
          <w:sz w:val="12"/>
          <w:szCs w:val="12"/>
          <w:lang w:val="en-GB"/>
        </w:rPr>
      </w:pPr>
      <w:r w:rsidRPr="0F8F73DD">
        <w:rPr>
          <w:rStyle w:val="Odwoanieprzypisudolnego"/>
          <w:rFonts w:ascii="Verdana" w:hAnsi="Verdana"/>
          <w:sz w:val="16"/>
          <w:szCs w:val="16"/>
          <w:lang w:val="en-GB"/>
        </w:rPr>
        <w:footnoteRef/>
      </w:r>
      <w:r w:rsidRPr="0F8F73DD">
        <w:rPr>
          <w:rFonts w:ascii="Verdana" w:hAnsi="Verdana"/>
          <w:sz w:val="16"/>
          <w:szCs w:val="16"/>
          <w:lang w:val="en-GB"/>
        </w:rPr>
        <w:t xml:space="preserve"> lump sum values; </w:t>
      </w:r>
      <w:r w:rsidRPr="0F8F73DD">
        <w:rPr>
          <w:rFonts w:ascii="Verdana" w:hAnsi="Verdana"/>
          <w:b/>
          <w:bCs/>
          <w:sz w:val="16"/>
          <w:szCs w:val="16"/>
          <w:lang w:val="en-GB"/>
        </w:rPr>
        <w:t>in Poland</w:t>
      </w:r>
      <w:r w:rsidRPr="0F8F73DD">
        <w:rPr>
          <w:rFonts w:ascii="Verdana" w:hAnsi="Verdana"/>
          <w:sz w:val="16"/>
          <w:szCs w:val="16"/>
          <w:lang w:val="en-GB"/>
        </w:rPr>
        <w:t xml:space="preserve">: 1-night accommodation - up to 45 </w:t>
      </w:r>
      <w:proofErr w:type="spellStart"/>
      <w:r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Pr="0F8F73DD">
        <w:rPr>
          <w:rFonts w:ascii="Verdana" w:hAnsi="Verdana"/>
          <w:sz w:val="16"/>
          <w:szCs w:val="16"/>
          <w:lang w:val="en-GB"/>
        </w:rPr>
        <w:t xml:space="preserve">, 1 day board - up to 30 </w:t>
      </w:r>
      <w:proofErr w:type="spellStart"/>
      <w:r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Pr="0F8F73DD">
        <w:rPr>
          <w:rFonts w:ascii="Verdana" w:hAnsi="Verdana"/>
          <w:sz w:val="16"/>
          <w:szCs w:val="16"/>
          <w:lang w:val="en-GB"/>
        </w:rPr>
        <w:t xml:space="preserve">; 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Pr="0F8F73DD">
        <w:rPr>
          <w:rFonts w:ascii="Verdana" w:hAnsi="Verdana"/>
          <w:b/>
          <w:bCs/>
          <w:sz w:val="16"/>
          <w:szCs w:val="16"/>
          <w:lang w:val="en-GB"/>
        </w:rPr>
        <w:t>outside Poland</w:t>
      </w:r>
      <w:r w:rsidRPr="0F8F73DD">
        <w:rPr>
          <w:rFonts w:ascii="Verdana" w:hAnsi="Verdana"/>
          <w:sz w:val="16"/>
          <w:szCs w:val="16"/>
          <w:lang w:val="en-GB"/>
        </w:rPr>
        <w:t xml:space="preserve">: 1-night accommodation - up to 90 </w:t>
      </w:r>
      <w:proofErr w:type="spellStart"/>
      <w:r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Pr="0F8F73DD">
        <w:rPr>
          <w:rFonts w:ascii="Verdana" w:hAnsi="Verdana"/>
          <w:sz w:val="16"/>
          <w:szCs w:val="16"/>
          <w:lang w:val="en-GB"/>
        </w:rPr>
        <w:t xml:space="preserve">, 1 day board – up to 60 </w:t>
      </w:r>
      <w:proofErr w:type="spellStart"/>
      <w:r w:rsidRPr="0F8F73DD">
        <w:rPr>
          <w:rFonts w:ascii="Verdana" w:hAnsi="Verdana"/>
          <w:sz w:val="16"/>
          <w:szCs w:val="16"/>
          <w:lang w:val="en-GB"/>
        </w:rPr>
        <w:t>zł</w:t>
      </w:r>
      <w:proofErr w:type="spellEnd"/>
      <w:r w:rsidRPr="0F8F73DD">
        <w:rPr>
          <w:rFonts w:ascii="Verdana" w:hAnsi="Verdana"/>
          <w:sz w:val="16"/>
          <w:szCs w:val="16"/>
          <w:lang w:val="en-GB"/>
        </w:rPr>
        <w:t>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Pr="0F8F73DD">
        <w:rPr>
          <w:rFonts w:ascii="Verdana" w:hAnsi="Verdana"/>
          <w:sz w:val="16"/>
          <w:szCs w:val="16"/>
          <w:lang w:val="en-GB"/>
        </w:rPr>
        <w:t>board coverage cannot exceed the number of days specified in part II of the application;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Pr="0F8F73DD">
        <w:rPr>
          <w:rFonts w:ascii="Verdana" w:hAnsi="Verdana"/>
          <w:sz w:val="16"/>
          <w:szCs w:val="16"/>
          <w:lang w:val="en-GB"/>
        </w:rPr>
        <w:t>accommodation coverage cannot exceed the number of nights resulting from the specification in part II of the application;</w:t>
      </w:r>
      <w:r w:rsidRPr="0F8F73DD">
        <w:rPr>
          <w:rFonts w:ascii="Verdana" w:hAnsi="Verdana"/>
          <w:i/>
          <w:iCs/>
          <w:sz w:val="16"/>
          <w:szCs w:val="16"/>
          <w:lang w:val="en-GB"/>
        </w:rPr>
        <w:t xml:space="preserve">           </w:t>
      </w:r>
    </w:p>
  </w:footnote>
  <w:footnote w:id="4">
    <w:p w14:paraId="3662D995" w14:textId="722CA419" w:rsidR="00165B6A" w:rsidRPr="00136EDD" w:rsidRDefault="00165B6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Pr="00136EDD">
        <w:rPr>
          <w:rFonts w:ascii="Verdana" w:hAnsi="Verdana"/>
          <w:sz w:val="16"/>
          <w:szCs w:val="16"/>
          <w:lang w:val="en-US"/>
        </w:rPr>
        <w:t xml:space="preserve"> Value specified in “</w:t>
      </w:r>
      <w:r w:rsidR="00CD6DC4">
        <w:rPr>
          <w:rFonts w:ascii="Verdana" w:hAnsi="Verdana"/>
          <w:sz w:val="16"/>
          <w:szCs w:val="16"/>
          <w:lang w:val="en-US"/>
        </w:rPr>
        <w:t>T</w:t>
      </w:r>
      <w:r w:rsidRPr="00136EDD">
        <w:rPr>
          <w:rFonts w:ascii="Verdana" w:hAnsi="Verdana"/>
          <w:sz w:val="16"/>
          <w:szCs w:val="16"/>
          <w:lang w:val="en-US"/>
        </w:rPr>
        <w:t>otal</w:t>
      </w:r>
      <w:r w:rsidR="00CD6DC4">
        <w:rPr>
          <w:rFonts w:ascii="Verdana" w:hAnsi="Verdana"/>
          <w:sz w:val="16"/>
          <w:szCs w:val="16"/>
          <w:lang w:val="en-US"/>
        </w:rPr>
        <w:t xml:space="preserve"> costs</w:t>
      </w:r>
      <w:r w:rsidRPr="00136EDD">
        <w:rPr>
          <w:rFonts w:ascii="Verdana" w:hAnsi="Verdana"/>
          <w:sz w:val="16"/>
          <w:szCs w:val="16"/>
          <w:lang w:val="en-US"/>
        </w:rPr>
        <w:t>” should be equal to the value in “</w:t>
      </w:r>
      <w:r w:rsidR="000317FA" w:rsidRPr="000317FA">
        <w:rPr>
          <w:rFonts w:ascii="Verdana" w:hAnsi="Verdana"/>
          <w:sz w:val="16"/>
          <w:szCs w:val="16"/>
          <w:lang w:val="en-US"/>
        </w:rPr>
        <w:t>Source of funding</w:t>
      </w:r>
      <w:r w:rsidRPr="00136EDD">
        <w:rPr>
          <w:rFonts w:ascii="Verdana" w:hAnsi="Verdana"/>
          <w:sz w:val="16"/>
          <w:szCs w:val="16"/>
          <w:lang w:val="en-US"/>
        </w:rPr>
        <w:t>”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CD0b7PE3QccHs" int2:id="9NnAPUap">
      <int2:state int2:value="Rejected" int2:type="LegacyProofing"/>
    </int2:textHash>
    <int2:bookmark int2:bookmarkName="_Int_1ZAUIckM" int2:invalidationBookmarkName="" int2:hashCode="cVQy3PML4QQtCl" int2:id="0kMPCfid">
      <int2:state int2:value="Rejected" int2:type="LegacyProofing"/>
    </int2:bookmark>
    <int2:bookmark int2:bookmarkName="_Int_pdLZ4Mlp" int2:invalidationBookmarkName="" int2:hashCode="6d/zVX3tdBSuUw" int2:id="zqSPaIVT">
      <int2:state int2:value="Rejected" int2:type="LegacyProofing"/>
    </int2:bookmark>
    <int2:bookmark int2:bookmarkName="_Int_oSqlqBy8" int2:invalidationBookmarkName="" int2:hashCode="vRZP2sgsSUl/fK" int2:id="I3Lrb8zL">
      <int2:state int2:value="Rejected" int2:type="LegacyProofing"/>
    </int2:bookmark>
    <int2:bookmark int2:bookmarkName="_Int_5t6mG8Xe" int2:invalidationBookmarkName="" int2:hashCode="Q3Sq7iR/sjfObJ" int2:id="Iigq4Sx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8E1"/>
    <w:multiLevelType w:val="hybridMultilevel"/>
    <w:tmpl w:val="315C0A5C"/>
    <w:lvl w:ilvl="0" w:tplc="DD686294">
      <w:start w:val="1"/>
      <w:numFmt w:val="decimal"/>
      <w:lvlText w:val="%1."/>
      <w:lvlJc w:val="left"/>
      <w:pPr>
        <w:ind w:left="720" w:hanging="360"/>
      </w:pPr>
    </w:lvl>
    <w:lvl w:ilvl="1" w:tplc="36526FF4">
      <w:start w:val="1"/>
      <w:numFmt w:val="lowerLetter"/>
      <w:lvlText w:val="%2."/>
      <w:lvlJc w:val="left"/>
      <w:pPr>
        <w:ind w:left="1440" w:hanging="360"/>
      </w:pPr>
    </w:lvl>
    <w:lvl w:ilvl="2" w:tplc="64824E4A">
      <w:start w:val="1"/>
      <w:numFmt w:val="lowerRoman"/>
      <w:lvlText w:val="%3."/>
      <w:lvlJc w:val="right"/>
      <w:pPr>
        <w:ind w:left="2160" w:hanging="180"/>
      </w:pPr>
    </w:lvl>
    <w:lvl w:ilvl="3" w:tplc="FEC2E332">
      <w:start w:val="1"/>
      <w:numFmt w:val="decimal"/>
      <w:lvlText w:val="%4."/>
      <w:lvlJc w:val="left"/>
      <w:pPr>
        <w:ind w:left="2880" w:hanging="360"/>
      </w:pPr>
    </w:lvl>
    <w:lvl w:ilvl="4" w:tplc="86BC442C">
      <w:start w:val="1"/>
      <w:numFmt w:val="lowerLetter"/>
      <w:lvlText w:val="%5."/>
      <w:lvlJc w:val="left"/>
      <w:pPr>
        <w:ind w:left="3600" w:hanging="360"/>
      </w:pPr>
    </w:lvl>
    <w:lvl w:ilvl="5" w:tplc="CE6E0C5A">
      <w:start w:val="1"/>
      <w:numFmt w:val="lowerRoman"/>
      <w:lvlText w:val="%6."/>
      <w:lvlJc w:val="right"/>
      <w:pPr>
        <w:ind w:left="4320" w:hanging="180"/>
      </w:pPr>
    </w:lvl>
    <w:lvl w:ilvl="6" w:tplc="4EE881A0">
      <w:start w:val="1"/>
      <w:numFmt w:val="decimal"/>
      <w:lvlText w:val="%7."/>
      <w:lvlJc w:val="left"/>
      <w:pPr>
        <w:ind w:left="5040" w:hanging="360"/>
      </w:pPr>
    </w:lvl>
    <w:lvl w:ilvl="7" w:tplc="75C0BB38">
      <w:start w:val="1"/>
      <w:numFmt w:val="lowerLetter"/>
      <w:lvlText w:val="%8."/>
      <w:lvlJc w:val="left"/>
      <w:pPr>
        <w:ind w:left="5760" w:hanging="360"/>
      </w:pPr>
    </w:lvl>
    <w:lvl w:ilvl="8" w:tplc="E8D6E3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368"/>
    <w:multiLevelType w:val="hybridMultilevel"/>
    <w:tmpl w:val="3D2C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09D"/>
    <w:multiLevelType w:val="hybridMultilevel"/>
    <w:tmpl w:val="33A6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1EC0"/>
    <w:multiLevelType w:val="hybridMultilevel"/>
    <w:tmpl w:val="CA607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95AB5"/>
    <w:multiLevelType w:val="hybridMultilevel"/>
    <w:tmpl w:val="A3A69DB4"/>
    <w:lvl w:ilvl="0" w:tplc="5980E68E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D4B"/>
    <w:multiLevelType w:val="hybridMultilevel"/>
    <w:tmpl w:val="962EFE42"/>
    <w:lvl w:ilvl="0" w:tplc="DD2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6EBC"/>
    <w:multiLevelType w:val="hybridMultilevel"/>
    <w:tmpl w:val="148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62CBD"/>
    <w:multiLevelType w:val="hybridMultilevel"/>
    <w:tmpl w:val="386CFF38"/>
    <w:lvl w:ilvl="0" w:tplc="DD245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01152"/>
    <w:multiLevelType w:val="hybridMultilevel"/>
    <w:tmpl w:val="5FA84C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133022"/>
    <w:multiLevelType w:val="hybridMultilevel"/>
    <w:tmpl w:val="A79A3C2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3106228">
      <w:start w:val="4"/>
      <w:numFmt w:val="upperRoman"/>
      <w:lvlText w:val="%3."/>
      <w:lvlJc w:val="left"/>
      <w:pPr>
        <w:ind w:left="1430" w:hanging="720"/>
      </w:pPr>
      <w:rPr>
        <w:rFonts w:hint="default"/>
        <w:sz w:val="24"/>
        <w:szCs w:val="20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20105D"/>
    <w:multiLevelType w:val="hybridMultilevel"/>
    <w:tmpl w:val="C0D67024"/>
    <w:lvl w:ilvl="0" w:tplc="5980E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469"/>
    <w:multiLevelType w:val="hybridMultilevel"/>
    <w:tmpl w:val="BBAAE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E65F2"/>
    <w:multiLevelType w:val="hybridMultilevel"/>
    <w:tmpl w:val="A55E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E4"/>
    <w:rsid w:val="000006D7"/>
    <w:rsid w:val="000139C3"/>
    <w:rsid w:val="00026BB9"/>
    <w:rsid w:val="000317FA"/>
    <w:rsid w:val="00037BB5"/>
    <w:rsid w:val="000419D6"/>
    <w:rsid w:val="000447AC"/>
    <w:rsid w:val="00053EA3"/>
    <w:rsid w:val="0005799B"/>
    <w:rsid w:val="00060409"/>
    <w:rsid w:val="000741EC"/>
    <w:rsid w:val="00081011"/>
    <w:rsid w:val="00083079"/>
    <w:rsid w:val="000964C1"/>
    <w:rsid w:val="000A7BD0"/>
    <w:rsid w:val="000B469F"/>
    <w:rsid w:val="000D5F9C"/>
    <w:rsid w:val="0011059D"/>
    <w:rsid w:val="001319B0"/>
    <w:rsid w:val="00135E03"/>
    <w:rsid w:val="00136EDD"/>
    <w:rsid w:val="00165B6A"/>
    <w:rsid w:val="001748BC"/>
    <w:rsid w:val="00174B25"/>
    <w:rsid w:val="0017640D"/>
    <w:rsid w:val="00190795"/>
    <w:rsid w:val="0019707D"/>
    <w:rsid w:val="001B39F5"/>
    <w:rsid w:val="001C0D6E"/>
    <w:rsid w:val="001C366E"/>
    <w:rsid w:val="001D4A7A"/>
    <w:rsid w:val="001E12D5"/>
    <w:rsid w:val="001F561E"/>
    <w:rsid w:val="00235A07"/>
    <w:rsid w:val="00262475"/>
    <w:rsid w:val="00267162"/>
    <w:rsid w:val="0027500F"/>
    <w:rsid w:val="00276F21"/>
    <w:rsid w:val="002772C1"/>
    <w:rsid w:val="002870D6"/>
    <w:rsid w:val="00287FC8"/>
    <w:rsid w:val="00297255"/>
    <w:rsid w:val="002B3443"/>
    <w:rsid w:val="002B5FB9"/>
    <w:rsid w:val="002D3054"/>
    <w:rsid w:val="002D49D1"/>
    <w:rsid w:val="002D4B77"/>
    <w:rsid w:val="002E2A89"/>
    <w:rsid w:val="002E4380"/>
    <w:rsid w:val="002F33AD"/>
    <w:rsid w:val="002F60AF"/>
    <w:rsid w:val="00303DEF"/>
    <w:rsid w:val="003273D5"/>
    <w:rsid w:val="00332A14"/>
    <w:rsid w:val="00333C60"/>
    <w:rsid w:val="0033794F"/>
    <w:rsid w:val="00344789"/>
    <w:rsid w:val="00345A4A"/>
    <w:rsid w:val="003471D3"/>
    <w:rsid w:val="00347768"/>
    <w:rsid w:val="00351BCE"/>
    <w:rsid w:val="00353B67"/>
    <w:rsid w:val="00354E58"/>
    <w:rsid w:val="00366634"/>
    <w:rsid w:val="00375E8A"/>
    <w:rsid w:val="003A7B5F"/>
    <w:rsid w:val="003C1012"/>
    <w:rsid w:val="003C330E"/>
    <w:rsid w:val="003C5550"/>
    <w:rsid w:val="003D3D92"/>
    <w:rsid w:val="003D5860"/>
    <w:rsid w:val="003E0CF4"/>
    <w:rsid w:val="003E3257"/>
    <w:rsid w:val="003E3F72"/>
    <w:rsid w:val="003E50D9"/>
    <w:rsid w:val="003F6062"/>
    <w:rsid w:val="00413C59"/>
    <w:rsid w:val="00430A66"/>
    <w:rsid w:val="004336F6"/>
    <w:rsid w:val="00440FEE"/>
    <w:rsid w:val="0044763F"/>
    <w:rsid w:val="00455CD8"/>
    <w:rsid w:val="004A54A7"/>
    <w:rsid w:val="004A5C0D"/>
    <w:rsid w:val="004B1D69"/>
    <w:rsid w:val="004B2CD1"/>
    <w:rsid w:val="004B70DE"/>
    <w:rsid w:val="004B72C2"/>
    <w:rsid w:val="004D2AE1"/>
    <w:rsid w:val="004D3E43"/>
    <w:rsid w:val="004E22A0"/>
    <w:rsid w:val="004E2D1A"/>
    <w:rsid w:val="004E707D"/>
    <w:rsid w:val="004F09EE"/>
    <w:rsid w:val="00530ECD"/>
    <w:rsid w:val="00531152"/>
    <w:rsid w:val="005330BE"/>
    <w:rsid w:val="0054137D"/>
    <w:rsid w:val="00545BA1"/>
    <w:rsid w:val="00556F9C"/>
    <w:rsid w:val="00563C5E"/>
    <w:rsid w:val="00571A5B"/>
    <w:rsid w:val="005817DE"/>
    <w:rsid w:val="005875FF"/>
    <w:rsid w:val="005959FD"/>
    <w:rsid w:val="005B7C99"/>
    <w:rsid w:val="005C57ED"/>
    <w:rsid w:val="005C679A"/>
    <w:rsid w:val="005D549D"/>
    <w:rsid w:val="005E32C5"/>
    <w:rsid w:val="005F4040"/>
    <w:rsid w:val="005F525A"/>
    <w:rsid w:val="00600253"/>
    <w:rsid w:val="0062090C"/>
    <w:rsid w:val="00622DB9"/>
    <w:rsid w:val="00626E57"/>
    <w:rsid w:val="00630072"/>
    <w:rsid w:val="00640394"/>
    <w:rsid w:val="00655193"/>
    <w:rsid w:val="00674591"/>
    <w:rsid w:val="00674EDD"/>
    <w:rsid w:val="00675173"/>
    <w:rsid w:val="00680CEE"/>
    <w:rsid w:val="00685499"/>
    <w:rsid w:val="00695DDD"/>
    <w:rsid w:val="0069759F"/>
    <w:rsid w:val="006A6987"/>
    <w:rsid w:val="006B3FA5"/>
    <w:rsid w:val="006D43CC"/>
    <w:rsid w:val="006E3EB3"/>
    <w:rsid w:val="006E75EA"/>
    <w:rsid w:val="006F7074"/>
    <w:rsid w:val="007004E4"/>
    <w:rsid w:val="00700512"/>
    <w:rsid w:val="00724415"/>
    <w:rsid w:val="00724BB0"/>
    <w:rsid w:val="00754B04"/>
    <w:rsid w:val="00761D4D"/>
    <w:rsid w:val="007657F9"/>
    <w:rsid w:val="007772AB"/>
    <w:rsid w:val="00783DF6"/>
    <w:rsid w:val="00784F19"/>
    <w:rsid w:val="00794789"/>
    <w:rsid w:val="007B7954"/>
    <w:rsid w:val="007C04B5"/>
    <w:rsid w:val="007C1C92"/>
    <w:rsid w:val="007C2C43"/>
    <w:rsid w:val="007C33B9"/>
    <w:rsid w:val="007C4DF2"/>
    <w:rsid w:val="007D1D88"/>
    <w:rsid w:val="007E6391"/>
    <w:rsid w:val="007F69AB"/>
    <w:rsid w:val="008049CF"/>
    <w:rsid w:val="008106FA"/>
    <w:rsid w:val="008146C9"/>
    <w:rsid w:val="008529FA"/>
    <w:rsid w:val="008906F7"/>
    <w:rsid w:val="008C12E7"/>
    <w:rsid w:val="008C2C85"/>
    <w:rsid w:val="008C408F"/>
    <w:rsid w:val="008D2121"/>
    <w:rsid w:val="008D5485"/>
    <w:rsid w:val="008E6ABB"/>
    <w:rsid w:val="0090288A"/>
    <w:rsid w:val="009049C9"/>
    <w:rsid w:val="009146F3"/>
    <w:rsid w:val="00930ABC"/>
    <w:rsid w:val="00934ACE"/>
    <w:rsid w:val="0094576C"/>
    <w:rsid w:val="00947825"/>
    <w:rsid w:val="009574A1"/>
    <w:rsid w:val="009607D5"/>
    <w:rsid w:val="00970188"/>
    <w:rsid w:val="009765B3"/>
    <w:rsid w:val="00982DBC"/>
    <w:rsid w:val="00996847"/>
    <w:rsid w:val="00996BF5"/>
    <w:rsid w:val="009A50C8"/>
    <w:rsid w:val="009A6F3E"/>
    <w:rsid w:val="009B0E23"/>
    <w:rsid w:val="009B2751"/>
    <w:rsid w:val="009E0238"/>
    <w:rsid w:val="009E5AF0"/>
    <w:rsid w:val="009F65FC"/>
    <w:rsid w:val="00A01B0B"/>
    <w:rsid w:val="00A06C72"/>
    <w:rsid w:val="00A1064E"/>
    <w:rsid w:val="00A137E1"/>
    <w:rsid w:val="00A14C35"/>
    <w:rsid w:val="00A207AA"/>
    <w:rsid w:val="00A21D13"/>
    <w:rsid w:val="00A35A33"/>
    <w:rsid w:val="00A72D3B"/>
    <w:rsid w:val="00A858F5"/>
    <w:rsid w:val="00A8735E"/>
    <w:rsid w:val="00A94BB9"/>
    <w:rsid w:val="00A97118"/>
    <w:rsid w:val="00AA357A"/>
    <w:rsid w:val="00AB26A3"/>
    <w:rsid w:val="00AB39F8"/>
    <w:rsid w:val="00AC2371"/>
    <w:rsid w:val="00AC3D2D"/>
    <w:rsid w:val="00AD13A9"/>
    <w:rsid w:val="00AE54FE"/>
    <w:rsid w:val="00AF27DF"/>
    <w:rsid w:val="00B0DB05"/>
    <w:rsid w:val="00B1694B"/>
    <w:rsid w:val="00B30865"/>
    <w:rsid w:val="00B30BE0"/>
    <w:rsid w:val="00B363A1"/>
    <w:rsid w:val="00B4662D"/>
    <w:rsid w:val="00B54B3E"/>
    <w:rsid w:val="00B602D4"/>
    <w:rsid w:val="00B87D3D"/>
    <w:rsid w:val="00B9644B"/>
    <w:rsid w:val="00BA1AD2"/>
    <w:rsid w:val="00BA2510"/>
    <w:rsid w:val="00BA2DFF"/>
    <w:rsid w:val="00BC62A3"/>
    <w:rsid w:val="00BC63D8"/>
    <w:rsid w:val="00BD31EA"/>
    <w:rsid w:val="00BD6E2C"/>
    <w:rsid w:val="00BE1396"/>
    <w:rsid w:val="00BE1B6B"/>
    <w:rsid w:val="00BF6D6C"/>
    <w:rsid w:val="00C03785"/>
    <w:rsid w:val="00C1428B"/>
    <w:rsid w:val="00C268A6"/>
    <w:rsid w:val="00C363CA"/>
    <w:rsid w:val="00C37A36"/>
    <w:rsid w:val="00C5326B"/>
    <w:rsid w:val="00C53CA4"/>
    <w:rsid w:val="00C54DBD"/>
    <w:rsid w:val="00C5612B"/>
    <w:rsid w:val="00C61998"/>
    <w:rsid w:val="00C65449"/>
    <w:rsid w:val="00C776FC"/>
    <w:rsid w:val="00C93CBE"/>
    <w:rsid w:val="00C95571"/>
    <w:rsid w:val="00CA0989"/>
    <w:rsid w:val="00CB32D1"/>
    <w:rsid w:val="00CD17BC"/>
    <w:rsid w:val="00CD6DC4"/>
    <w:rsid w:val="00CF7345"/>
    <w:rsid w:val="00D201BE"/>
    <w:rsid w:val="00D351CC"/>
    <w:rsid w:val="00D4043F"/>
    <w:rsid w:val="00D44691"/>
    <w:rsid w:val="00D44C75"/>
    <w:rsid w:val="00D6651C"/>
    <w:rsid w:val="00D6687D"/>
    <w:rsid w:val="00D691FE"/>
    <w:rsid w:val="00D71C79"/>
    <w:rsid w:val="00D77733"/>
    <w:rsid w:val="00D821CE"/>
    <w:rsid w:val="00D94402"/>
    <w:rsid w:val="00DA4144"/>
    <w:rsid w:val="00DC31E4"/>
    <w:rsid w:val="00DC31F6"/>
    <w:rsid w:val="00DD06EF"/>
    <w:rsid w:val="00DE28BD"/>
    <w:rsid w:val="00DE6F51"/>
    <w:rsid w:val="00DF0FB2"/>
    <w:rsid w:val="00DF6E11"/>
    <w:rsid w:val="00E02365"/>
    <w:rsid w:val="00E233F5"/>
    <w:rsid w:val="00E2445E"/>
    <w:rsid w:val="00E32DF3"/>
    <w:rsid w:val="00E34A2B"/>
    <w:rsid w:val="00E36D18"/>
    <w:rsid w:val="00E42633"/>
    <w:rsid w:val="00E53372"/>
    <w:rsid w:val="00E57CE9"/>
    <w:rsid w:val="00E63E7F"/>
    <w:rsid w:val="00E80EA0"/>
    <w:rsid w:val="00E93287"/>
    <w:rsid w:val="00EA424F"/>
    <w:rsid w:val="00EA5B86"/>
    <w:rsid w:val="00EB1EFF"/>
    <w:rsid w:val="00ED1290"/>
    <w:rsid w:val="00ED3BB2"/>
    <w:rsid w:val="00ED675C"/>
    <w:rsid w:val="00ED7D28"/>
    <w:rsid w:val="00EE1669"/>
    <w:rsid w:val="00EE4D15"/>
    <w:rsid w:val="00EE5176"/>
    <w:rsid w:val="00EE5598"/>
    <w:rsid w:val="00F0122C"/>
    <w:rsid w:val="00F05F7E"/>
    <w:rsid w:val="00F06BD2"/>
    <w:rsid w:val="00F119CC"/>
    <w:rsid w:val="00F17958"/>
    <w:rsid w:val="00F31816"/>
    <w:rsid w:val="00F4575D"/>
    <w:rsid w:val="00F51D60"/>
    <w:rsid w:val="00F67E2B"/>
    <w:rsid w:val="00F72CF6"/>
    <w:rsid w:val="00F7494C"/>
    <w:rsid w:val="00F81DD2"/>
    <w:rsid w:val="00F83132"/>
    <w:rsid w:val="00F83DBD"/>
    <w:rsid w:val="00F93BCE"/>
    <w:rsid w:val="00F94C16"/>
    <w:rsid w:val="00FA30E0"/>
    <w:rsid w:val="00FB4B55"/>
    <w:rsid w:val="00FB58E4"/>
    <w:rsid w:val="00FE10A7"/>
    <w:rsid w:val="00FE7438"/>
    <w:rsid w:val="00FE791D"/>
    <w:rsid w:val="00FF2395"/>
    <w:rsid w:val="0144C901"/>
    <w:rsid w:val="017210D0"/>
    <w:rsid w:val="01E793CE"/>
    <w:rsid w:val="0387AF38"/>
    <w:rsid w:val="03C4C9F2"/>
    <w:rsid w:val="03F0694D"/>
    <w:rsid w:val="047B7518"/>
    <w:rsid w:val="04DB2221"/>
    <w:rsid w:val="04FCA69D"/>
    <w:rsid w:val="05876676"/>
    <w:rsid w:val="058A3B20"/>
    <w:rsid w:val="07280A0F"/>
    <w:rsid w:val="07B2DC3A"/>
    <w:rsid w:val="07C6C692"/>
    <w:rsid w:val="07F24A0C"/>
    <w:rsid w:val="08985F1C"/>
    <w:rsid w:val="08C83561"/>
    <w:rsid w:val="0907A26F"/>
    <w:rsid w:val="092112CD"/>
    <w:rsid w:val="09271932"/>
    <w:rsid w:val="0942A39B"/>
    <w:rsid w:val="09552300"/>
    <w:rsid w:val="097D22B5"/>
    <w:rsid w:val="0A089317"/>
    <w:rsid w:val="0B036548"/>
    <w:rsid w:val="0BCE40CA"/>
    <w:rsid w:val="0BFB7B32"/>
    <w:rsid w:val="0C6E5C27"/>
    <w:rsid w:val="0D5283DB"/>
    <w:rsid w:val="0DBF7581"/>
    <w:rsid w:val="0F38521C"/>
    <w:rsid w:val="0F56A0E7"/>
    <w:rsid w:val="0F826B92"/>
    <w:rsid w:val="0F8F73DD"/>
    <w:rsid w:val="101F3962"/>
    <w:rsid w:val="103687A2"/>
    <w:rsid w:val="107F9AF5"/>
    <w:rsid w:val="108373AF"/>
    <w:rsid w:val="10CEEC55"/>
    <w:rsid w:val="112E29F3"/>
    <w:rsid w:val="1149622A"/>
    <w:rsid w:val="11AAEE7B"/>
    <w:rsid w:val="11F4A503"/>
    <w:rsid w:val="1243E533"/>
    <w:rsid w:val="129DBAC7"/>
    <w:rsid w:val="12B0F05B"/>
    <w:rsid w:val="12DDA347"/>
    <w:rsid w:val="12F41EBA"/>
    <w:rsid w:val="12F7283C"/>
    <w:rsid w:val="13C02A52"/>
    <w:rsid w:val="13E91A8B"/>
    <w:rsid w:val="14623C8F"/>
    <w:rsid w:val="146D667C"/>
    <w:rsid w:val="148C213D"/>
    <w:rsid w:val="14B3AAF7"/>
    <w:rsid w:val="14F26284"/>
    <w:rsid w:val="154896EC"/>
    <w:rsid w:val="15E6FC13"/>
    <w:rsid w:val="168E3162"/>
    <w:rsid w:val="17276635"/>
    <w:rsid w:val="173E2DD9"/>
    <w:rsid w:val="175B5582"/>
    <w:rsid w:val="18088CDE"/>
    <w:rsid w:val="19983C0E"/>
    <w:rsid w:val="19F3F111"/>
    <w:rsid w:val="19F51FFF"/>
    <w:rsid w:val="1A218647"/>
    <w:rsid w:val="1B98854B"/>
    <w:rsid w:val="1C6E990C"/>
    <w:rsid w:val="1F0CC009"/>
    <w:rsid w:val="1F5408BD"/>
    <w:rsid w:val="204AD0DF"/>
    <w:rsid w:val="20528198"/>
    <w:rsid w:val="20C2C9A8"/>
    <w:rsid w:val="21065ED6"/>
    <w:rsid w:val="21A27E6C"/>
    <w:rsid w:val="21C867F5"/>
    <w:rsid w:val="223A208A"/>
    <w:rsid w:val="22958EFD"/>
    <w:rsid w:val="22F3FE67"/>
    <w:rsid w:val="23A6FF35"/>
    <w:rsid w:val="23A726C6"/>
    <w:rsid w:val="24504C9C"/>
    <w:rsid w:val="24D8E0B7"/>
    <w:rsid w:val="25553647"/>
    <w:rsid w:val="25B39665"/>
    <w:rsid w:val="260920C5"/>
    <w:rsid w:val="260A5F6F"/>
    <w:rsid w:val="264602EE"/>
    <w:rsid w:val="2665F075"/>
    <w:rsid w:val="26A877F4"/>
    <w:rsid w:val="26B925FF"/>
    <w:rsid w:val="26DD21F5"/>
    <w:rsid w:val="276A679A"/>
    <w:rsid w:val="27A04F29"/>
    <w:rsid w:val="27C04F25"/>
    <w:rsid w:val="27E23F7D"/>
    <w:rsid w:val="2814FA8E"/>
    <w:rsid w:val="2869CC02"/>
    <w:rsid w:val="289223AC"/>
    <w:rsid w:val="28E994B2"/>
    <w:rsid w:val="28EDFE24"/>
    <w:rsid w:val="2922F72D"/>
    <w:rsid w:val="2988B480"/>
    <w:rsid w:val="29B1943D"/>
    <w:rsid w:val="2A340F8F"/>
    <w:rsid w:val="2A4D7D26"/>
    <w:rsid w:val="2A80A4C6"/>
    <w:rsid w:val="2A8BF265"/>
    <w:rsid w:val="2B07A43A"/>
    <w:rsid w:val="2B21C543"/>
    <w:rsid w:val="2BE206C9"/>
    <w:rsid w:val="2CBD95A4"/>
    <w:rsid w:val="2D001063"/>
    <w:rsid w:val="2D025D5C"/>
    <w:rsid w:val="2DAA6ACA"/>
    <w:rsid w:val="2DC39327"/>
    <w:rsid w:val="2DC5CC1F"/>
    <w:rsid w:val="2DD40539"/>
    <w:rsid w:val="2DDAD027"/>
    <w:rsid w:val="2E850560"/>
    <w:rsid w:val="2EA53F74"/>
    <w:rsid w:val="2F091282"/>
    <w:rsid w:val="2F311EE4"/>
    <w:rsid w:val="2F549488"/>
    <w:rsid w:val="2F6BBBC4"/>
    <w:rsid w:val="3113CF66"/>
    <w:rsid w:val="3180E403"/>
    <w:rsid w:val="3182FD9A"/>
    <w:rsid w:val="31C82331"/>
    <w:rsid w:val="331FDD34"/>
    <w:rsid w:val="333BAD82"/>
    <w:rsid w:val="3340D1CA"/>
    <w:rsid w:val="33B6697B"/>
    <w:rsid w:val="34423C63"/>
    <w:rsid w:val="344B7028"/>
    <w:rsid w:val="3453FB1A"/>
    <w:rsid w:val="346437CA"/>
    <w:rsid w:val="34AEBA26"/>
    <w:rsid w:val="34B7225C"/>
    <w:rsid w:val="35CEA50C"/>
    <w:rsid w:val="35E68A39"/>
    <w:rsid w:val="36A01994"/>
    <w:rsid w:val="36DA6981"/>
    <w:rsid w:val="36DFE3C7"/>
    <w:rsid w:val="375C6D60"/>
    <w:rsid w:val="377DE74F"/>
    <w:rsid w:val="37EB2E17"/>
    <w:rsid w:val="38074CF7"/>
    <w:rsid w:val="3883A41B"/>
    <w:rsid w:val="388B7F19"/>
    <w:rsid w:val="38D3D6DC"/>
    <w:rsid w:val="38EFA551"/>
    <w:rsid w:val="3912970F"/>
    <w:rsid w:val="3960FBD6"/>
    <w:rsid w:val="3A55D8B3"/>
    <w:rsid w:val="3BF336B7"/>
    <w:rsid w:val="3C49E739"/>
    <w:rsid w:val="3D26AAFA"/>
    <w:rsid w:val="3E2DCE98"/>
    <w:rsid w:val="3F0065C4"/>
    <w:rsid w:val="3F5474E2"/>
    <w:rsid w:val="3F99D636"/>
    <w:rsid w:val="3F99F6E1"/>
    <w:rsid w:val="3FCA9011"/>
    <w:rsid w:val="406232BA"/>
    <w:rsid w:val="406783F3"/>
    <w:rsid w:val="41436DEF"/>
    <w:rsid w:val="41650077"/>
    <w:rsid w:val="41C120EF"/>
    <w:rsid w:val="4204B853"/>
    <w:rsid w:val="42AC9B34"/>
    <w:rsid w:val="43432E41"/>
    <w:rsid w:val="4396FD45"/>
    <w:rsid w:val="43A18BCE"/>
    <w:rsid w:val="43C7A9F8"/>
    <w:rsid w:val="43C945BA"/>
    <w:rsid w:val="43D345D9"/>
    <w:rsid w:val="43F0FDA8"/>
    <w:rsid w:val="45566834"/>
    <w:rsid w:val="459C9853"/>
    <w:rsid w:val="45C3F664"/>
    <w:rsid w:val="461755FE"/>
    <w:rsid w:val="46C88CA6"/>
    <w:rsid w:val="46F23895"/>
    <w:rsid w:val="4728308C"/>
    <w:rsid w:val="47800C57"/>
    <w:rsid w:val="48080F0C"/>
    <w:rsid w:val="483DB461"/>
    <w:rsid w:val="4849F8F6"/>
    <w:rsid w:val="48645D07"/>
    <w:rsid w:val="48963337"/>
    <w:rsid w:val="49259283"/>
    <w:rsid w:val="49A1019F"/>
    <w:rsid w:val="4A4152AF"/>
    <w:rsid w:val="4B1A94E9"/>
    <w:rsid w:val="4B57BD28"/>
    <w:rsid w:val="4B79AC32"/>
    <w:rsid w:val="4C0E15B5"/>
    <w:rsid w:val="4CDAC151"/>
    <w:rsid w:val="4CE48B1F"/>
    <w:rsid w:val="4D30FF2F"/>
    <w:rsid w:val="4D45BAEC"/>
    <w:rsid w:val="4D811810"/>
    <w:rsid w:val="4D932171"/>
    <w:rsid w:val="4E23A0C9"/>
    <w:rsid w:val="4EF771DD"/>
    <w:rsid w:val="4F07F6C5"/>
    <w:rsid w:val="4F930BC2"/>
    <w:rsid w:val="4FA50FE7"/>
    <w:rsid w:val="4FEBA505"/>
    <w:rsid w:val="5050B7E4"/>
    <w:rsid w:val="505496E9"/>
    <w:rsid w:val="508B0FB1"/>
    <w:rsid w:val="50C40138"/>
    <w:rsid w:val="51F0DB3C"/>
    <w:rsid w:val="535230E1"/>
    <w:rsid w:val="5363B47A"/>
    <w:rsid w:val="53FA2DBD"/>
    <w:rsid w:val="54563A93"/>
    <w:rsid w:val="55208E78"/>
    <w:rsid w:val="555A8632"/>
    <w:rsid w:val="556C8BFE"/>
    <w:rsid w:val="56604EF1"/>
    <w:rsid w:val="56D4FA56"/>
    <w:rsid w:val="5778B17A"/>
    <w:rsid w:val="583DD649"/>
    <w:rsid w:val="58582F3A"/>
    <w:rsid w:val="589E3778"/>
    <w:rsid w:val="590DE02C"/>
    <w:rsid w:val="5939EE08"/>
    <w:rsid w:val="5953DFB3"/>
    <w:rsid w:val="59F4E00F"/>
    <w:rsid w:val="5A12E7B4"/>
    <w:rsid w:val="5A2FDB4E"/>
    <w:rsid w:val="5A47BC26"/>
    <w:rsid w:val="5A8F7F40"/>
    <w:rsid w:val="5AD5BE69"/>
    <w:rsid w:val="5B4498EE"/>
    <w:rsid w:val="5BC78B4A"/>
    <w:rsid w:val="5BDA6D3F"/>
    <w:rsid w:val="5CB71095"/>
    <w:rsid w:val="5CCF9075"/>
    <w:rsid w:val="5D05CB80"/>
    <w:rsid w:val="5D361520"/>
    <w:rsid w:val="5DA5B1FC"/>
    <w:rsid w:val="5DC10F8F"/>
    <w:rsid w:val="5E702349"/>
    <w:rsid w:val="5E889E4E"/>
    <w:rsid w:val="5E8B80CC"/>
    <w:rsid w:val="5EAEE2F7"/>
    <w:rsid w:val="5ED64C11"/>
    <w:rsid w:val="5F1B5BCA"/>
    <w:rsid w:val="5F73EBBB"/>
    <w:rsid w:val="5FA9F8DA"/>
    <w:rsid w:val="5FADA99E"/>
    <w:rsid w:val="5FE4CAF5"/>
    <w:rsid w:val="60073137"/>
    <w:rsid w:val="6059C670"/>
    <w:rsid w:val="60CC78E0"/>
    <w:rsid w:val="61A30198"/>
    <w:rsid w:val="61CE40AE"/>
    <w:rsid w:val="62D848B1"/>
    <w:rsid w:val="6305AADA"/>
    <w:rsid w:val="632FB581"/>
    <w:rsid w:val="63415717"/>
    <w:rsid w:val="6360605F"/>
    <w:rsid w:val="6392B289"/>
    <w:rsid w:val="63C60F5D"/>
    <w:rsid w:val="63D5A490"/>
    <w:rsid w:val="6480D340"/>
    <w:rsid w:val="648551B8"/>
    <w:rsid w:val="65554533"/>
    <w:rsid w:val="657FC50E"/>
    <w:rsid w:val="677044EF"/>
    <w:rsid w:val="6814850D"/>
    <w:rsid w:val="68518A72"/>
    <w:rsid w:val="685D182D"/>
    <w:rsid w:val="689574B9"/>
    <w:rsid w:val="68BA0889"/>
    <w:rsid w:val="693E82AB"/>
    <w:rsid w:val="6941B1D5"/>
    <w:rsid w:val="6AA04621"/>
    <w:rsid w:val="6AA325FD"/>
    <w:rsid w:val="6C887BE2"/>
    <w:rsid w:val="6CFC9C6A"/>
    <w:rsid w:val="6D3B2324"/>
    <w:rsid w:val="6D8B7ACB"/>
    <w:rsid w:val="6D96AA7D"/>
    <w:rsid w:val="6DD82F78"/>
    <w:rsid w:val="6DF979B9"/>
    <w:rsid w:val="6E3021AA"/>
    <w:rsid w:val="6EBB5902"/>
    <w:rsid w:val="702FD8E8"/>
    <w:rsid w:val="704AE7F9"/>
    <w:rsid w:val="71DA1196"/>
    <w:rsid w:val="720AAF53"/>
    <w:rsid w:val="72557920"/>
    <w:rsid w:val="72F7BD66"/>
    <w:rsid w:val="7310E5C3"/>
    <w:rsid w:val="7365E4F3"/>
    <w:rsid w:val="73D257FC"/>
    <w:rsid w:val="7427C43C"/>
    <w:rsid w:val="74C14452"/>
    <w:rsid w:val="74EBFE7A"/>
    <w:rsid w:val="7564CBD2"/>
    <w:rsid w:val="7617FEFE"/>
    <w:rsid w:val="76BD12A5"/>
    <w:rsid w:val="791B0BB9"/>
    <w:rsid w:val="79203EF4"/>
    <w:rsid w:val="796267C5"/>
    <w:rsid w:val="79802747"/>
    <w:rsid w:val="79D03C79"/>
    <w:rsid w:val="7A58F899"/>
    <w:rsid w:val="7ABC0F55"/>
    <w:rsid w:val="7AF42DBB"/>
    <w:rsid w:val="7B291CD4"/>
    <w:rsid w:val="7B6C171C"/>
    <w:rsid w:val="7BCC2ADB"/>
    <w:rsid w:val="7BE2DD1C"/>
    <w:rsid w:val="7C3F0711"/>
    <w:rsid w:val="7CF761AB"/>
    <w:rsid w:val="7D936058"/>
    <w:rsid w:val="7D94C05C"/>
    <w:rsid w:val="7D97A351"/>
    <w:rsid w:val="7DDF5271"/>
    <w:rsid w:val="7E3D09EE"/>
    <w:rsid w:val="7E961038"/>
    <w:rsid w:val="7EA44952"/>
    <w:rsid w:val="7F23A4BB"/>
    <w:rsid w:val="7F8F8078"/>
    <w:rsid w:val="7FE98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DC792"/>
  <w15:docId w15:val="{0EFB425A-93DB-4294-88CA-3931A35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F9"/>
    <w:rPr>
      <w:lang w:eastAsia="pl-PL"/>
    </w:rPr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B60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ED7D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D7D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AF"/>
  </w:style>
  <w:style w:type="paragraph" w:styleId="Tekstprzypisudolnego">
    <w:name w:val="footnote text"/>
    <w:basedOn w:val="Normalny"/>
    <w:link w:val="TekstprzypisudolnegoZnak"/>
    <w:rsid w:val="003A7B5F"/>
  </w:style>
  <w:style w:type="character" w:customStyle="1" w:styleId="TekstprzypisudolnegoZnak">
    <w:name w:val="Tekst przypisu dolnego Znak"/>
    <w:basedOn w:val="Domylnaczcionkaakapitu"/>
    <w:link w:val="Tekstprzypisudolnego"/>
    <w:rsid w:val="003A7B5F"/>
  </w:style>
  <w:style w:type="character" w:styleId="Odwoanieprzypisudolnego">
    <w:name w:val="footnote reference"/>
    <w:rsid w:val="003A7B5F"/>
    <w:rPr>
      <w:vertAlign w:val="superscript"/>
    </w:rPr>
  </w:style>
  <w:style w:type="character" w:customStyle="1" w:styleId="Nagwek4Znak">
    <w:name w:val="Nagłówek 4 Znak"/>
    <w:link w:val="Nagwek4"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D821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1CE"/>
  </w:style>
  <w:style w:type="character" w:customStyle="1" w:styleId="TekstkomentarzaZnak">
    <w:name w:val="Tekst komentarza Znak"/>
    <w:basedOn w:val="Domylnaczcionkaakapitu"/>
    <w:link w:val="Tekstkomentarza"/>
    <w:rsid w:val="00D821CE"/>
  </w:style>
  <w:style w:type="paragraph" w:styleId="Tematkomentarza">
    <w:name w:val="annotation subject"/>
    <w:basedOn w:val="Tekstkomentarza"/>
    <w:next w:val="Tekstkomentarza"/>
    <w:link w:val="TematkomentarzaZnak"/>
    <w:rsid w:val="00D821CE"/>
    <w:rPr>
      <w:b/>
      <w:bCs/>
    </w:rPr>
  </w:style>
  <w:style w:type="character" w:customStyle="1" w:styleId="TematkomentarzaZnak">
    <w:name w:val="Temat komentarza Znak"/>
    <w:link w:val="Tematkomentarza"/>
    <w:rsid w:val="00D821CE"/>
    <w:rPr>
      <w:b/>
      <w:bCs/>
    </w:rPr>
  </w:style>
  <w:style w:type="paragraph" w:styleId="Akapitzlist">
    <w:name w:val="List Paragraph"/>
    <w:basedOn w:val="Normalny"/>
    <w:uiPriority w:val="34"/>
    <w:qFormat/>
    <w:rsid w:val="00F5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A8BE-F6F2-40A8-B6C4-9DDCA6D3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 1/2009</vt:lpstr>
    </vt:vector>
  </TitlesOfParts>
  <Company>Uniwersytet Wrocławski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subject/>
  <dc:creator>Dział Współpracy z Zagranicą</dc:creator>
  <cp:keywords/>
  <cp:lastModifiedBy>Patrycja Cicha</cp:lastModifiedBy>
  <cp:revision>2</cp:revision>
  <cp:lastPrinted>2022-01-29T16:02:00Z</cp:lastPrinted>
  <dcterms:created xsi:type="dcterms:W3CDTF">2023-01-19T12:39:00Z</dcterms:created>
  <dcterms:modified xsi:type="dcterms:W3CDTF">2023-01-19T12:39:00Z</dcterms:modified>
</cp:coreProperties>
</file>